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1155C" w14:textId="53F11221" w:rsidR="00BD4BD9" w:rsidRPr="00BD4BD9" w:rsidRDefault="00EB20D0" w:rsidP="00EB20D0">
      <w:pPr>
        <w:pBdr>
          <w:top w:val="double" w:sz="12" w:space="17" w:color="auto"/>
          <w:left w:val="double" w:sz="12" w:space="0" w:color="auto"/>
          <w:bottom w:val="double" w:sz="12" w:space="31" w:color="auto"/>
          <w:right w:val="double" w:sz="12" w:space="0" w:color="auto"/>
        </w:pBdr>
        <w:spacing w:after="0" w:line="240" w:lineRule="auto"/>
        <w:jc w:val="center"/>
        <w:rPr>
          <w:rFonts w:ascii="Verdana" w:eastAsia="Times New Roman" w:hAnsi="Verdana" w:cs="Times New Roman"/>
          <w:sz w:val="56"/>
          <w:szCs w:val="24"/>
        </w:rPr>
      </w:pPr>
      <w:bookmarkStart w:id="0" w:name="_Toc448745590"/>
      <w:bookmarkStart w:id="1" w:name="_Toc448745803"/>
      <w:bookmarkStart w:id="2" w:name="_Toc511315099"/>
      <w:bookmarkStart w:id="3" w:name="_Toc25747618"/>
      <w:bookmarkStart w:id="4" w:name="_Toc61445977"/>
      <w:bookmarkStart w:id="5" w:name="_Toc61452097"/>
      <w:bookmarkStart w:id="6" w:name="_Toc112767659"/>
      <w:bookmarkStart w:id="7" w:name="OLE_LINK25"/>
      <w:bookmarkStart w:id="8" w:name="Part1"/>
      <w:r>
        <w:rPr>
          <w:rFonts w:ascii="Verdana" w:eastAsia="Times New Roman" w:hAnsi="Verdana" w:cs="Times New Roman"/>
          <w:sz w:val="56"/>
          <w:szCs w:val="24"/>
        </w:rPr>
        <w:t>Online Safety Policy</w:t>
      </w:r>
    </w:p>
    <w:p w14:paraId="56CD3D84"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jc w:val="center"/>
        <w:rPr>
          <w:rFonts w:ascii="Verdana" w:eastAsia="Times New Roman" w:hAnsi="Verdana" w:cs="Times New Roman"/>
          <w:sz w:val="44"/>
          <w:szCs w:val="44"/>
        </w:rPr>
      </w:pPr>
      <w:r w:rsidRPr="00BD4BD9">
        <w:rPr>
          <w:rFonts w:ascii="Verdana" w:eastAsia="Times New Roman" w:hAnsi="Verdana" w:cs="Times New Roman"/>
          <w:sz w:val="44"/>
          <w:szCs w:val="44"/>
        </w:rPr>
        <w:t>Eastover Primary School</w:t>
      </w:r>
    </w:p>
    <w:p w14:paraId="1ABDDBA7"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sz w:val="24"/>
          <w:szCs w:val="24"/>
        </w:rPr>
      </w:pPr>
    </w:p>
    <w:p w14:paraId="00A06253"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sz w:val="24"/>
          <w:szCs w:val="24"/>
        </w:rPr>
      </w:pPr>
    </w:p>
    <w:p w14:paraId="23E8B6A9"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jc w:val="center"/>
        <w:rPr>
          <w:rFonts w:ascii="Verdana" w:eastAsia="Times New Roman" w:hAnsi="Verdana" w:cs="Times New Roman"/>
          <w:sz w:val="24"/>
          <w:szCs w:val="24"/>
        </w:rPr>
      </w:pPr>
      <w:r w:rsidRPr="00BD4BD9">
        <w:rPr>
          <w:rFonts w:ascii="Times New Roman" w:eastAsia="Times New Roman" w:hAnsi="Times New Roman" w:cs="Times New Roman"/>
          <w:noProof/>
          <w:sz w:val="24"/>
          <w:szCs w:val="24"/>
        </w:rPr>
        <w:drawing>
          <wp:inline distT="0" distB="0" distL="0" distR="0" wp14:anchorId="5A1F84C5" wp14:editId="06354FD0">
            <wp:extent cx="1890755" cy="251060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7410" cy="2519438"/>
                    </a:xfrm>
                    <a:prstGeom prst="rect">
                      <a:avLst/>
                    </a:prstGeom>
                  </pic:spPr>
                </pic:pic>
              </a:graphicData>
            </a:graphic>
          </wp:inline>
        </w:drawing>
      </w:r>
    </w:p>
    <w:p w14:paraId="31B44731"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b/>
          <w:bCs/>
          <w:sz w:val="28"/>
          <w:szCs w:val="24"/>
        </w:rPr>
      </w:pPr>
    </w:p>
    <w:p w14:paraId="6C1BE0F4"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BD4BD9">
        <w:rPr>
          <w:rFonts w:ascii="Verdana" w:eastAsia="Times New Roman" w:hAnsi="Verdana" w:cs="Times New Roman"/>
          <w:b/>
          <w:bCs/>
          <w:sz w:val="24"/>
          <w:szCs w:val="24"/>
        </w:rPr>
        <w:t>Approved by the Governing Body of</w:t>
      </w:r>
    </w:p>
    <w:p w14:paraId="0491D10A" w14:textId="77777777" w:rsidR="00BD4BD9" w:rsidRPr="00BD4BD9" w:rsidRDefault="00BD4BD9" w:rsidP="00BD4BD9">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BD4BD9">
        <w:rPr>
          <w:rFonts w:ascii="Verdana" w:eastAsia="Times New Roman" w:hAnsi="Verdana" w:cs="Times New Roman"/>
          <w:b/>
          <w:bCs/>
          <w:sz w:val="24"/>
          <w:szCs w:val="24"/>
        </w:rPr>
        <w:t>Eastover Primary School</w:t>
      </w:r>
    </w:p>
    <w:p w14:paraId="690D2726" w14:textId="5FD07AB2" w:rsidR="00BD4BD9" w:rsidRDefault="00BD4BD9" w:rsidP="4289B3F3">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noProof/>
          <w:sz w:val="24"/>
          <w:szCs w:val="24"/>
          <w:lang w:eastAsia="en-GB"/>
        </w:rPr>
      </w:pPr>
    </w:p>
    <w:p w14:paraId="34E5BDD7"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684571">
        <w:rPr>
          <w:rFonts w:ascii="Verdana" w:eastAsia="Times New Roman" w:hAnsi="Verdana" w:cs="Times New Roman"/>
          <w:b/>
          <w:bCs/>
          <w:sz w:val="24"/>
          <w:szCs w:val="24"/>
        </w:rPr>
        <w:t>Signed by:  </w:t>
      </w:r>
    </w:p>
    <w:p w14:paraId="6CB0B074"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684571">
        <w:rPr>
          <w:rFonts w:ascii="Verdana" w:eastAsia="Times New Roman" w:hAnsi="Verdana" w:cs="Times New Roman"/>
          <w:b/>
          <w:bCs/>
          <w:sz w:val="24"/>
          <w:szCs w:val="24"/>
        </w:rPr>
        <w:t> </w:t>
      </w:r>
    </w:p>
    <w:p w14:paraId="516E39B1"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xml:space="preserve">Name ……Mrs B </w:t>
      </w:r>
      <w:proofErr w:type="spellStart"/>
      <w:r w:rsidRPr="00684571">
        <w:rPr>
          <w:rFonts w:ascii="Verdana" w:eastAsia="Times New Roman" w:hAnsi="Verdana" w:cs="Times New Roman"/>
          <w:b/>
          <w:bCs/>
          <w:sz w:val="24"/>
          <w:szCs w:val="24"/>
        </w:rPr>
        <w:t>Cockerell</w:t>
      </w:r>
      <w:proofErr w:type="spellEnd"/>
      <w:r w:rsidRPr="00684571">
        <w:rPr>
          <w:rFonts w:ascii="Verdana" w:eastAsia="Times New Roman" w:hAnsi="Verdana" w:cs="Times New Roman"/>
          <w:b/>
          <w:bCs/>
          <w:sz w:val="24"/>
          <w:szCs w:val="24"/>
        </w:rPr>
        <w:t>……………………………</w:t>
      </w:r>
      <w:proofErr w:type="gramStart"/>
      <w:r w:rsidRPr="00684571">
        <w:rPr>
          <w:rFonts w:ascii="Verdana" w:eastAsia="Times New Roman" w:hAnsi="Verdana" w:cs="Times New Roman"/>
          <w:b/>
          <w:bCs/>
          <w:sz w:val="24"/>
          <w:szCs w:val="24"/>
        </w:rPr>
        <w:t>…..</w:t>
      </w:r>
      <w:proofErr w:type="gramEnd"/>
      <w:r w:rsidRPr="00684571">
        <w:rPr>
          <w:rFonts w:ascii="Verdana" w:eastAsia="Times New Roman" w:hAnsi="Verdana" w:cs="Times New Roman"/>
          <w:b/>
          <w:bCs/>
          <w:sz w:val="24"/>
          <w:szCs w:val="24"/>
        </w:rPr>
        <w:t> </w:t>
      </w:r>
    </w:p>
    <w:p w14:paraId="0CA81658"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w:t>
      </w:r>
    </w:p>
    <w:p w14:paraId="276DD5AF"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Signature: ……………………………………………………. </w:t>
      </w:r>
    </w:p>
    <w:p w14:paraId="3BAB5864"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w:t>
      </w:r>
    </w:p>
    <w:p w14:paraId="376AC88C" w14:textId="7E2EBF5B"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xml:space="preserve">Date approved: </w:t>
      </w:r>
    </w:p>
    <w:p w14:paraId="169C82FF"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w:t>
      </w:r>
    </w:p>
    <w:p w14:paraId="0D5A25D7" w14:textId="627005E2"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xml:space="preserve">Proposed Date of Review: </w:t>
      </w:r>
    </w:p>
    <w:p w14:paraId="566A5B3B"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w:t>
      </w:r>
    </w:p>
    <w:p w14:paraId="493AD421" w14:textId="319F88BD"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Statutory: No </w:t>
      </w:r>
    </w:p>
    <w:p w14:paraId="70E8CCD4" w14:textId="77777777" w:rsidR="00684571" w:rsidRPr="0068457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 </w:t>
      </w:r>
    </w:p>
    <w:p w14:paraId="79D86DF7" w14:textId="7C6EDBE8" w:rsidR="4289B3F3"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684571">
        <w:rPr>
          <w:rFonts w:ascii="Verdana" w:eastAsia="Times New Roman" w:hAnsi="Verdana" w:cs="Times New Roman"/>
          <w:b/>
          <w:bCs/>
          <w:sz w:val="24"/>
          <w:szCs w:val="24"/>
        </w:rPr>
        <w:t>Website: Yes </w:t>
      </w:r>
      <w:r>
        <w:rPr>
          <w:rFonts w:ascii="Verdana" w:eastAsia="Times New Roman" w:hAnsi="Verdana" w:cs="Times New Roman"/>
          <w:b/>
          <w:bCs/>
          <w:sz w:val="24"/>
          <w:szCs w:val="24"/>
        </w:rPr>
        <w:tab/>
      </w:r>
    </w:p>
    <w:p w14:paraId="495FF6D9" w14:textId="4D4EDDD9" w:rsidR="4289B3F3" w:rsidRDefault="4289B3F3" w:rsidP="4289B3F3">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b/>
          <w:bCs/>
          <w:sz w:val="24"/>
          <w:szCs w:val="24"/>
        </w:rPr>
      </w:pPr>
    </w:p>
    <w:p w14:paraId="5B6BF6DB" w14:textId="23C2A90A" w:rsidR="00C015A9" w:rsidRPr="00C6778A" w:rsidRDefault="00C015A9" w:rsidP="00C015A9">
      <w:pPr>
        <w:pStyle w:val="Heading2"/>
      </w:pPr>
      <w:r w:rsidRPr="00C6778A">
        <w:lastRenderedPageBreak/>
        <w:t>Scope of the Online Safety Policy</w:t>
      </w:r>
      <w:bookmarkStart w:id="9" w:name="_Toc29915708"/>
      <w:bookmarkEnd w:id="0"/>
      <w:bookmarkEnd w:id="1"/>
      <w:bookmarkEnd w:id="2"/>
      <w:bookmarkEnd w:id="3"/>
      <w:bookmarkEnd w:id="4"/>
      <w:bookmarkEnd w:id="5"/>
      <w:bookmarkEnd w:id="6"/>
    </w:p>
    <w:p w14:paraId="57EA2891" w14:textId="22C4F45E" w:rsidR="00C015A9" w:rsidRPr="00C6778A" w:rsidRDefault="00C015A9" w:rsidP="00C015A9">
      <w:pPr>
        <w:rPr>
          <w:rFonts w:cs="Arial"/>
        </w:rPr>
      </w:pPr>
      <w:r w:rsidRPr="00C6778A">
        <w:rPr>
          <w:rFonts w:cs="Arial"/>
        </w:rPr>
        <w:t xml:space="preserve">This Online Safety Policy outlines the commitment of </w:t>
      </w:r>
      <w:r w:rsidR="007E59B3">
        <w:rPr>
          <w:rFonts w:cs="Arial"/>
        </w:rPr>
        <w:t>Eastover Primary School</w:t>
      </w:r>
      <w:r w:rsidRPr="00C6778A">
        <w:rPr>
          <w:rFonts w:cs="Arial"/>
        </w:rPr>
        <w:t xml:space="preserve"> to safeguard members of our school community online</w:t>
      </w:r>
      <w:r w:rsidRPr="00C6778A" w:rsidDel="00BE6C5B">
        <w:rPr>
          <w:rFonts w:cs="Arial"/>
        </w:rPr>
        <w:t xml:space="preserve"> </w:t>
      </w:r>
      <w:r w:rsidRPr="00C6778A">
        <w:rPr>
          <w:rFonts w:cs="Arial"/>
        </w:rPr>
        <w:t xml:space="preserve">in accordance with </w:t>
      </w:r>
      <w:r>
        <w:rPr>
          <w:rFonts w:cs="Arial"/>
        </w:rPr>
        <w:t>statutory guidance and best practice.</w:t>
      </w:r>
      <w:r w:rsidRPr="00C6778A">
        <w:rPr>
          <w:rFonts w:cs="Arial"/>
        </w:rPr>
        <w:t xml:space="preserve"> Schools should be aware of the legislative framework under which this Online Safety Policy template and guidance has been produced as outlined in the attached ‘Legislation’ Appendix.</w:t>
      </w:r>
    </w:p>
    <w:p w14:paraId="4D2329ED" w14:textId="77777777" w:rsidR="00C015A9" w:rsidRPr="00C6778A" w:rsidRDefault="00C015A9" w:rsidP="00C015A9">
      <w:pPr>
        <w:ind w:right="-29"/>
        <w:rPr>
          <w:rFonts w:cs="Arial"/>
          <w:b/>
        </w:rPr>
      </w:pPr>
      <w:r w:rsidRPr="00C6778A">
        <w:rPr>
          <w:rFonts w:cs="Arial"/>
          <w:b/>
        </w:rPr>
        <w:t>This Online Safety Policy applies to all members of the school</w:t>
      </w:r>
      <w:r w:rsidRPr="00C6778A">
        <w:rPr>
          <w:rFonts w:cs="Arial"/>
          <w:b/>
          <w:i/>
        </w:rPr>
        <w:t xml:space="preserve"> </w:t>
      </w:r>
      <w:r w:rsidRPr="00C6778A">
        <w:rPr>
          <w:rFonts w:cs="Arial"/>
          <w:b/>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590C4E79" w14:textId="43D03992" w:rsidR="00C015A9" w:rsidRPr="00C6778A" w:rsidRDefault="007E59B3" w:rsidP="00C015A9">
      <w:pPr>
        <w:rPr>
          <w:rFonts w:cs="Arial"/>
        </w:rPr>
      </w:pPr>
      <w:r>
        <w:rPr>
          <w:rFonts w:cs="Arial"/>
        </w:rPr>
        <w:t>We</w:t>
      </w:r>
      <w:r w:rsidR="00C015A9" w:rsidRPr="00C6778A">
        <w:rPr>
          <w:rFonts w:cs="Arial"/>
        </w:rPr>
        <w:t xml:space="preserve"> will deal with such incidents within this policy and associated behaviour and anti-bullying policies and will, where known, inform parents/carers of incidents of inappropriate online safety behaviour that take place out of school.</w:t>
      </w:r>
    </w:p>
    <w:p w14:paraId="482B6EF1" w14:textId="77777777" w:rsidR="00C015A9" w:rsidRPr="00C6778A" w:rsidRDefault="00C015A9" w:rsidP="00C015A9">
      <w:pPr>
        <w:pStyle w:val="Heading2"/>
      </w:pPr>
      <w:bookmarkStart w:id="10" w:name="_Toc61445978"/>
      <w:bookmarkStart w:id="11" w:name="_Toc61452098"/>
      <w:bookmarkStart w:id="12" w:name="_Toc112767660"/>
      <w:bookmarkStart w:id="13" w:name="_Hlk62659386"/>
      <w:r w:rsidRPr="00C6778A">
        <w:rPr>
          <w:noProof/>
          <w:lang w:eastAsia="en-GB"/>
        </w:rPr>
        <mc:AlternateContent>
          <mc:Choice Requires="wps">
            <w:drawing>
              <wp:anchor distT="0" distB="0" distL="114300" distR="114300" simplePos="0" relativeHeight="251654656"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015A9" w:rsidRDefault="00C015A9"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55936"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" filled="f" stroked="f">
                <v:textbox>
                  <w:txbxContent>
                    <w:p w14:paraId="28DBC618" w14:textId="77777777" w:rsidR="00C015A9" w:rsidRDefault="00C015A9" w:rsidP="00C015A9">
                      <w:pPr>
                        <w:jc w:val="center"/>
                      </w:pPr>
                      <w:r>
                        <w:rPr>
                          <w:color w:val="FFFFFF"/>
                          <w:sz w:val="60"/>
                        </w:rPr>
                        <w:t>4</w:t>
                      </w:r>
                    </w:p>
                  </w:txbxContent>
                </v:textbox>
              </v:shape>
            </w:pict>
          </mc:Fallback>
        </mc:AlternateContent>
      </w:r>
      <w:r w:rsidRPr="00C6778A">
        <w:t>Policy development, monitoring and review</w:t>
      </w:r>
      <w:bookmarkEnd w:id="9"/>
      <w:bookmarkEnd w:id="10"/>
      <w:bookmarkEnd w:id="11"/>
      <w:bookmarkEnd w:id="12"/>
    </w:p>
    <w:p w14:paraId="454BFE79" w14:textId="343CA6F0" w:rsidR="00C015A9" w:rsidRPr="00D00B37" w:rsidRDefault="00C015A9" w:rsidP="00C015A9">
      <w:pPr>
        <w:rPr>
          <w:rStyle w:val="GridBlueChar"/>
        </w:rPr>
      </w:pPr>
      <w:r w:rsidRPr="00C6778A">
        <w:t>This Online Safety Policy has been developed by</w:t>
      </w:r>
      <w:r w:rsidR="007E59B3">
        <w:t>:</w:t>
      </w:r>
    </w:p>
    <w:p w14:paraId="0F6E4984" w14:textId="77777777" w:rsidR="00C015A9" w:rsidRPr="00D00B37" w:rsidRDefault="00C015A9">
      <w:pPr>
        <w:pStyle w:val="ListParagraph"/>
        <w:numPr>
          <w:ilvl w:val="0"/>
          <w:numId w:val="22"/>
        </w:numPr>
        <w:tabs>
          <w:tab w:val="left" w:pos="284"/>
        </w:tabs>
        <w:spacing w:after="0" w:line="240" w:lineRule="auto"/>
        <w:jc w:val="left"/>
        <w:rPr>
          <w:rFonts w:cs="Arial"/>
          <w:i/>
        </w:rPr>
      </w:pPr>
      <w:r w:rsidRPr="00D00B37">
        <w:rPr>
          <w:rFonts w:cs="Arial"/>
          <w:i/>
        </w:rPr>
        <w:t xml:space="preserve">headteacher/senior leaders </w:t>
      </w:r>
    </w:p>
    <w:p w14:paraId="15071377" w14:textId="77777777" w:rsidR="00C015A9" w:rsidRPr="00D00B37" w:rsidRDefault="00C015A9">
      <w:pPr>
        <w:pStyle w:val="ListParagraph"/>
        <w:numPr>
          <w:ilvl w:val="0"/>
          <w:numId w:val="22"/>
        </w:numPr>
        <w:tabs>
          <w:tab w:val="left" w:pos="284"/>
        </w:tabs>
        <w:spacing w:after="0" w:line="240" w:lineRule="auto"/>
        <w:jc w:val="left"/>
        <w:rPr>
          <w:rFonts w:cs="Arial"/>
          <w:i/>
        </w:rPr>
      </w:pPr>
      <w:r w:rsidRPr="00D00B37">
        <w:rPr>
          <w:rFonts w:cs="Arial"/>
          <w:i/>
        </w:rPr>
        <w:t>online safety lead</w:t>
      </w:r>
    </w:p>
    <w:p w14:paraId="4B826CC9" w14:textId="77777777" w:rsidR="00C015A9" w:rsidRPr="00D00B37" w:rsidRDefault="00C015A9">
      <w:pPr>
        <w:pStyle w:val="ListParagraph"/>
        <w:numPr>
          <w:ilvl w:val="0"/>
          <w:numId w:val="22"/>
        </w:numPr>
        <w:tabs>
          <w:tab w:val="left" w:pos="284"/>
        </w:tabs>
        <w:spacing w:after="0" w:line="240" w:lineRule="auto"/>
        <w:jc w:val="left"/>
        <w:rPr>
          <w:rFonts w:cs="Arial"/>
          <w:i/>
        </w:rPr>
      </w:pPr>
      <w:r w:rsidRPr="00D00B37">
        <w:rPr>
          <w:rFonts w:cs="Arial"/>
          <w:i/>
        </w:rPr>
        <w:t>staff – including teachers/support staff/technical staff</w:t>
      </w:r>
    </w:p>
    <w:p w14:paraId="65942978" w14:textId="77777777" w:rsidR="00C015A9" w:rsidRPr="00D00B37" w:rsidRDefault="00C015A9">
      <w:pPr>
        <w:pStyle w:val="ListParagraph"/>
        <w:numPr>
          <w:ilvl w:val="0"/>
          <w:numId w:val="22"/>
        </w:numPr>
        <w:tabs>
          <w:tab w:val="left" w:pos="284"/>
        </w:tabs>
        <w:spacing w:after="0" w:line="240" w:lineRule="auto"/>
        <w:jc w:val="left"/>
        <w:rPr>
          <w:rFonts w:cs="Arial"/>
          <w:i/>
        </w:rPr>
      </w:pPr>
      <w:r w:rsidRPr="00D00B37">
        <w:rPr>
          <w:rFonts w:cs="Arial"/>
          <w:i/>
        </w:rPr>
        <w:t>governors</w:t>
      </w:r>
    </w:p>
    <w:p w14:paraId="07628515" w14:textId="77777777" w:rsidR="00C015A9" w:rsidRDefault="00C015A9" w:rsidP="00C015A9">
      <w:pPr>
        <w:rPr>
          <w:rFonts w:cs="Arial"/>
        </w:rPr>
      </w:pPr>
    </w:p>
    <w:p w14:paraId="699827DB" w14:textId="77777777" w:rsidR="00C015A9" w:rsidRDefault="00C015A9" w:rsidP="00C015A9">
      <w:pPr>
        <w:rPr>
          <w:rFonts w:cs="Arial"/>
        </w:rPr>
      </w:pPr>
      <w:r w:rsidRPr="00C6778A">
        <w:rPr>
          <w:rFonts w:cs="Arial"/>
        </w:rPr>
        <w:t xml:space="preserve">Consultation with the whole school community has taken place through a range of formal and informal meetings. </w:t>
      </w:r>
      <w:bookmarkStart w:id="14" w:name="_Toc61445979"/>
      <w:bookmarkStart w:id="15" w:name="_Toc61452099"/>
    </w:p>
    <w:p w14:paraId="0D3DE35D" w14:textId="77777777" w:rsidR="00C015A9" w:rsidRDefault="00C015A9" w:rsidP="00C015A9">
      <w:pPr>
        <w:spacing w:after="200" w:line="276" w:lineRule="auto"/>
        <w:jc w:val="left"/>
        <w:rPr>
          <w:rFonts w:ascii="Gotham Medium" w:eastAsiaTheme="majorEastAsia" w:hAnsi="Gotham Medium" w:cs="Arial"/>
          <w:bCs/>
          <w:color w:val="000000" w:themeColor="text1"/>
          <w:spacing w:val="-11"/>
          <w:sz w:val="36"/>
          <w:szCs w:val="26"/>
        </w:rPr>
      </w:pPr>
      <w:r>
        <w:rPr>
          <w:rFonts w:cs="Arial"/>
        </w:rPr>
        <w:br w:type="page"/>
      </w:r>
    </w:p>
    <w:p w14:paraId="1A48225B" w14:textId="77777777" w:rsidR="00C015A9" w:rsidRPr="00C6778A" w:rsidRDefault="00C015A9" w:rsidP="00C015A9">
      <w:pPr>
        <w:pStyle w:val="Heading2"/>
        <w:rPr>
          <w:rFonts w:cs="Arial"/>
        </w:rPr>
      </w:pPr>
      <w:bookmarkStart w:id="16" w:name="_Toc112767661"/>
      <w:r w:rsidRPr="00C6778A">
        <w:rPr>
          <w:rFonts w:cs="Arial"/>
          <w:noProof/>
          <w:color w:val="13264D"/>
          <w:lang w:eastAsia="en-GB"/>
        </w:rPr>
        <w:lastRenderedPageBreak/>
        <mc:AlternateContent>
          <mc:Choice Requires="wps">
            <w:drawing>
              <wp:anchor distT="0" distB="0" distL="114300" distR="114300" simplePos="0" relativeHeight="251651584"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7" type="#_x0000_t202" style="position:absolute;left:0;text-align:left;margin-left:-140.55pt;margin-top:249.85pt;width:63pt;height: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" filled="f" stroked="f">
                <v:textbox>
                  <w:txbxContent>
                    <w:p w14:paraId="6B6EBD0C" w14:textId="77777777" w:rsidR="00C015A9" w:rsidRDefault="00C015A9" w:rsidP="00C015A9">
                      <w:pPr>
                        <w:jc w:val="center"/>
                      </w:pPr>
                      <w:r>
                        <w:rPr>
                          <w:color w:val="FFFFFF"/>
                          <w:sz w:val="60"/>
                        </w:rPr>
                        <w:t>5</w:t>
                      </w:r>
                    </w:p>
                  </w:txbxContent>
                </v:textbox>
              </v:shape>
            </w:pict>
          </mc:Fallback>
        </mc:AlternateContent>
      </w:r>
      <w:r w:rsidRPr="00C6778A">
        <w:rPr>
          <w:rFonts w:cs="Arial"/>
        </w:rPr>
        <w:t>Schedule for development, monitoring and review</w:t>
      </w:r>
      <w:bookmarkEnd w:id="14"/>
      <w:bookmarkEnd w:id="15"/>
      <w:bookmarkEnd w:id="16"/>
    </w:p>
    <w:tbl>
      <w:tblPr>
        <w:tblStyle w:val="TableGrid"/>
        <w:tblW w:w="9889" w:type="dxa"/>
        <w:jc w:val="center"/>
        <w:tblLayout w:type="fixed"/>
        <w:tblLook w:val="0000" w:firstRow="0" w:lastRow="0" w:firstColumn="0" w:lastColumn="0" w:noHBand="0" w:noVBand="0"/>
      </w:tblPr>
      <w:tblGrid>
        <w:gridCol w:w="5665"/>
        <w:gridCol w:w="4224"/>
      </w:tblGrid>
      <w:tr w:rsidR="00D54EA4" w:rsidRPr="00C6778A" w14:paraId="5B84ECCE" w14:textId="77777777" w:rsidTr="4289B3F3">
        <w:trPr>
          <w:trHeight w:val="59"/>
          <w:jc w:val="center"/>
        </w:trPr>
        <w:tc>
          <w:tcPr>
            <w:tcW w:w="5665" w:type="dxa"/>
          </w:tcPr>
          <w:p w14:paraId="5C5AC00B" w14:textId="4F43EB18" w:rsidR="00D54EA4" w:rsidRPr="00C256CF" w:rsidRDefault="00D54EA4" w:rsidP="00632E38">
            <w:pPr>
              <w:rPr>
                <w:rFonts w:cs="Arial"/>
                <w:szCs w:val="21"/>
                <w:lang w:eastAsia="en-GB"/>
              </w:rPr>
            </w:pPr>
            <w:r w:rsidRPr="00C256CF">
              <w:rPr>
                <w:rFonts w:cs="Arial"/>
                <w:szCs w:val="21"/>
                <w:lang w:eastAsia="en-GB"/>
              </w:rPr>
              <w:t>The implementation of this Online Safety Policy will be monitored by:</w:t>
            </w:r>
          </w:p>
        </w:tc>
        <w:tc>
          <w:tcPr>
            <w:tcW w:w="4224" w:type="dxa"/>
          </w:tcPr>
          <w:p w14:paraId="20864EAC" w14:textId="7B9ED91F" w:rsidR="00D54EA4" w:rsidRPr="00C256CF" w:rsidRDefault="00D54EA4" w:rsidP="00632E38">
            <w:pPr>
              <w:rPr>
                <w:rFonts w:cs="Arial"/>
                <w:i/>
                <w:sz w:val="21"/>
                <w:szCs w:val="21"/>
                <w:lang w:eastAsia="en-GB"/>
              </w:rPr>
            </w:pPr>
            <w:r>
              <w:rPr>
                <w:rFonts w:cs="Arial"/>
                <w:i/>
                <w:sz w:val="21"/>
                <w:szCs w:val="21"/>
                <w:lang w:eastAsia="en-GB"/>
              </w:rPr>
              <w:t>Mr C Thorne</w:t>
            </w:r>
          </w:p>
        </w:tc>
      </w:tr>
      <w:tr w:rsidR="00D54EA4" w:rsidRPr="00C6778A" w14:paraId="47C41978" w14:textId="77777777" w:rsidTr="4289B3F3">
        <w:trPr>
          <w:trHeight w:val="59"/>
          <w:jc w:val="center"/>
        </w:trPr>
        <w:tc>
          <w:tcPr>
            <w:tcW w:w="5665" w:type="dxa"/>
          </w:tcPr>
          <w:p w14:paraId="157D9040" w14:textId="4CB6702F" w:rsidR="00D54EA4" w:rsidRPr="00C256CF" w:rsidRDefault="00D54EA4" w:rsidP="00632E38">
            <w:pPr>
              <w:rPr>
                <w:rFonts w:cs="Arial"/>
                <w:szCs w:val="21"/>
                <w:lang w:eastAsia="en-GB"/>
              </w:rPr>
            </w:pPr>
            <w:r w:rsidRPr="00C256CF">
              <w:rPr>
                <w:rFonts w:cs="Arial"/>
                <w:szCs w:val="21"/>
                <w:lang w:eastAsia="en-GB"/>
              </w:rPr>
              <w:t>Monitoring will take place at regular intervals:</w:t>
            </w:r>
          </w:p>
        </w:tc>
        <w:tc>
          <w:tcPr>
            <w:tcW w:w="4224" w:type="dxa"/>
          </w:tcPr>
          <w:p w14:paraId="0D13B2EE" w14:textId="60694F9A" w:rsidR="00D54EA4" w:rsidRPr="00C256CF" w:rsidRDefault="00D54EA4" w:rsidP="00632E38">
            <w:pPr>
              <w:rPr>
                <w:rFonts w:cs="Arial"/>
                <w:i/>
                <w:sz w:val="21"/>
                <w:szCs w:val="21"/>
                <w:lang w:eastAsia="en-GB"/>
              </w:rPr>
            </w:pPr>
            <w:r>
              <w:rPr>
                <w:rFonts w:cs="Arial"/>
                <w:i/>
                <w:sz w:val="21"/>
                <w:szCs w:val="21"/>
                <w:lang w:eastAsia="en-GB"/>
              </w:rPr>
              <w:t>Annually</w:t>
            </w:r>
          </w:p>
        </w:tc>
      </w:tr>
      <w:tr w:rsidR="00D54EA4" w:rsidRPr="00C6778A" w14:paraId="31C632BC" w14:textId="77777777" w:rsidTr="4289B3F3">
        <w:trPr>
          <w:trHeight w:val="765"/>
          <w:jc w:val="center"/>
        </w:trPr>
        <w:tc>
          <w:tcPr>
            <w:tcW w:w="5665" w:type="dxa"/>
          </w:tcPr>
          <w:p w14:paraId="4911F599" w14:textId="31B5562E" w:rsidR="00D54EA4" w:rsidRPr="00C256CF" w:rsidRDefault="00D54EA4" w:rsidP="00632E38">
            <w:pPr>
              <w:rPr>
                <w:rFonts w:cs="Arial"/>
                <w:szCs w:val="21"/>
                <w:lang w:eastAsia="en-GB"/>
              </w:rPr>
            </w:pPr>
            <w:r w:rsidRPr="00C256CF">
              <w:rPr>
                <w:rFonts w:cs="Arial"/>
                <w:szCs w:val="21"/>
                <w:lang w:eastAsia="en-GB"/>
              </w:rPr>
              <w:t xml:space="preserve">The </w:t>
            </w:r>
            <w:r w:rsidRPr="00C256CF">
              <w:rPr>
                <w:rFonts w:cs="Arial"/>
                <w:i/>
                <w:szCs w:val="21"/>
                <w:lang w:eastAsia="en-GB"/>
              </w:rPr>
              <w:t>governing body</w:t>
            </w:r>
            <w:r w:rsidRPr="00C256CF">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5107C2BA" w14:textId="712FA117" w:rsidR="00D54EA4" w:rsidRPr="00C256CF" w:rsidRDefault="00D54EA4" w:rsidP="00632E38">
            <w:pPr>
              <w:rPr>
                <w:rFonts w:cs="Arial"/>
                <w:i/>
                <w:sz w:val="21"/>
                <w:szCs w:val="21"/>
                <w:lang w:eastAsia="en-GB"/>
              </w:rPr>
            </w:pPr>
            <w:r>
              <w:rPr>
                <w:rFonts w:cs="Arial"/>
                <w:i/>
                <w:sz w:val="21"/>
                <w:szCs w:val="21"/>
                <w:lang w:eastAsia="en-GB"/>
              </w:rPr>
              <w:t>Annually</w:t>
            </w:r>
          </w:p>
        </w:tc>
      </w:tr>
      <w:tr w:rsidR="00D54EA4" w:rsidRPr="00C6778A" w14:paraId="551272D3" w14:textId="77777777" w:rsidTr="4289B3F3">
        <w:trPr>
          <w:trHeight w:val="59"/>
          <w:jc w:val="center"/>
        </w:trPr>
        <w:tc>
          <w:tcPr>
            <w:tcW w:w="5665" w:type="dxa"/>
          </w:tcPr>
          <w:p w14:paraId="1B9535FC" w14:textId="0738FEE9" w:rsidR="00D54EA4" w:rsidRPr="00C256CF" w:rsidRDefault="00D54EA4" w:rsidP="00632E38">
            <w:pPr>
              <w:rPr>
                <w:rFonts w:cs="Arial"/>
                <w:szCs w:val="21"/>
                <w:lang w:eastAsia="en-GB"/>
              </w:rPr>
            </w:pPr>
            <w:r w:rsidRPr="00C256CF">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4644B64D" w14:textId="721189C4" w:rsidR="00D54EA4" w:rsidRPr="00C256CF" w:rsidRDefault="5DA411DE" w:rsidP="4289B3F3">
            <w:pPr>
              <w:rPr>
                <w:rFonts w:cs="Arial"/>
                <w:i/>
                <w:iCs/>
                <w:sz w:val="21"/>
                <w:szCs w:val="21"/>
                <w:lang w:eastAsia="en-GB"/>
              </w:rPr>
            </w:pPr>
            <w:r w:rsidRPr="4289B3F3">
              <w:rPr>
                <w:rFonts w:cs="Arial"/>
                <w:i/>
                <w:iCs/>
                <w:sz w:val="21"/>
                <w:szCs w:val="21"/>
                <w:lang w:eastAsia="en-GB"/>
              </w:rPr>
              <w:t>September 202</w:t>
            </w:r>
            <w:r w:rsidR="67624FE2" w:rsidRPr="4289B3F3">
              <w:rPr>
                <w:rFonts w:cs="Arial"/>
                <w:i/>
                <w:iCs/>
                <w:sz w:val="21"/>
                <w:szCs w:val="21"/>
                <w:lang w:eastAsia="en-GB"/>
              </w:rPr>
              <w:t>6</w:t>
            </w:r>
          </w:p>
        </w:tc>
      </w:tr>
      <w:tr w:rsidR="00D54EA4" w:rsidRPr="00C6778A" w14:paraId="1FC59C1D" w14:textId="77777777" w:rsidTr="4289B3F3">
        <w:trPr>
          <w:trHeight w:val="1795"/>
          <w:jc w:val="center"/>
        </w:trPr>
        <w:tc>
          <w:tcPr>
            <w:tcW w:w="5665" w:type="dxa"/>
          </w:tcPr>
          <w:p w14:paraId="3FCBF41A" w14:textId="336CEC48" w:rsidR="00D54EA4" w:rsidRPr="00C256CF" w:rsidRDefault="00D54EA4" w:rsidP="00632E38">
            <w:pPr>
              <w:rPr>
                <w:rFonts w:cs="Arial"/>
                <w:szCs w:val="21"/>
                <w:lang w:eastAsia="en-GB"/>
              </w:rPr>
            </w:pPr>
            <w:r w:rsidRPr="00C256CF">
              <w:rPr>
                <w:rFonts w:cs="Arial"/>
                <w:szCs w:val="21"/>
                <w:lang w:eastAsia="en-GB"/>
              </w:rPr>
              <w:t>Should serious online safety incidents take place, the following external persons/agencies should be informed:</w:t>
            </w:r>
          </w:p>
        </w:tc>
        <w:tc>
          <w:tcPr>
            <w:tcW w:w="4224" w:type="dxa"/>
          </w:tcPr>
          <w:p w14:paraId="0E604F0F" w14:textId="511EC971" w:rsidR="00D54EA4" w:rsidRPr="00C256CF" w:rsidRDefault="00D54EA4" w:rsidP="00632E38">
            <w:pPr>
              <w:rPr>
                <w:rFonts w:cs="Arial"/>
                <w:i/>
                <w:sz w:val="21"/>
                <w:szCs w:val="21"/>
                <w:lang w:eastAsia="en-GB"/>
              </w:rPr>
            </w:pPr>
            <w:r>
              <w:rPr>
                <w:rFonts w:cs="Arial"/>
                <w:i/>
                <w:sz w:val="21"/>
                <w:szCs w:val="21"/>
                <w:lang w:eastAsia="en-GB"/>
              </w:rPr>
              <w:t>LA and</w:t>
            </w:r>
            <w:r w:rsidRPr="00C256CF">
              <w:rPr>
                <w:rFonts w:cs="Arial"/>
                <w:i/>
                <w:sz w:val="21"/>
                <w:szCs w:val="21"/>
                <w:lang w:eastAsia="en-GB"/>
              </w:rPr>
              <w:t xml:space="preserve"> police</w:t>
            </w:r>
          </w:p>
        </w:tc>
      </w:tr>
    </w:tbl>
    <w:p w14:paraId="1E4AAA97" w14:textId="77777777" w:rsidR="00C015A9" w:rsidRPr="00C6778A" w:rsidRDefault="00C015A9" w:rsidP="00C015A9">
      <w:pPr>
        <w:pStyle w:val="Heading2"/>
      </w:pPr>
      <w:bookmarkStart w:id="17" w:name="_Toc61445980"/>
      <w:bookmarkStart w:id="18" w:name="_Toc61452100"/>
      <w:bookmarkStart w:id="19" w:name="_Toc112767662"/>
      <w:r w:rsidRPr="00C6778A">
        <w:rPr>
          <w:noProof/>
          <w:color w:val="13264D"/>
          <w:lang w:eastAsia="en-GB"/>
        </w:rPr>
        <mc:AlternateContent>
          <mc:Choice Requires="wps">
            <w:drawing>
              <wp:anchor distT="0" distB="0" distL="114300" distR="114300" simplePos="0" relativeHeight="251656704"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28" type="#_x0000_t202" style="position:absolute;left:0;text-align:left;margin-left:-140.55pt;margin-top:249.85pt;width:63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" filled="f" stroked="f">
                <v:textbox>
                  <w:txbxContent>
                    <w:p w14:paraId="405A063B" w14:textId="77777777" w:rsidR="00C015A9" w:rsidRDefault="00C015A9" w:rsidP="00C015A9">
                      <w:pPr>
                        <w:jc w:val="center"/>
                      </w:pPr>
                      <w:r>
                        <w:rPr>
                          <w:color w:val="FFFFFF"/>
                          <w:sz w:val="60"/>
                        </w:rPr>
                        <w:t>5</w:t>
                      </w:r>
                    </w:p>
                  </w:txbxContent>
                </v:textbox>
              </v:shape>
            </w:pict>
          </mc:Fallback>
        </mc:AlternateContent>
      </w:r>
      <w:r w:rsidRPr="00C6778A">
        <w:t>Process for monitoring the impact of the Online Safety Policy</w:t>
      </w:r>
      <w:bookmarkEnd w:id="17"/>
      <w:bookmarkEnd w:id="18"/>
      <w:bookmarkEnd w:id="19"/>
    </w:p>
    <w:p w14:paraId="317F3474" w14:textId="248237CC" w:rsidR="00C015A9" w:rsidRPr="00C6778A" w:rsidRDefault="00C015A9" w:rsidP="007D403A">
      <w:pPr>
        <w:spacing w:after="0"/>
        <w:rPr>
          <w:rFonts w:cs="Arial"/>
          <w:i/>
          <w:color w:val="494949"/>
        </w:rPr>
      </w:pPr>
      <w:r w:rsidRPr="00C6778A">
        <w:rPr>
          <w:rFonts w:cs="Arial"/>
          <w:color w:val="494949"/>
        </w:rPr>
        <w:t>The school will monitor the impact of the policy using:</w:t>
      </w:r>
    </w:p>
    <w:p w14:paraId="780C188F" w14:textId="77777777" w:rsidR="00C015A9" w:rsidRPr="00C6778A" w:rsidRDefault="00C015A9" w:rsidP="007D403A">
      <w:pPr>
        <w:pStyle w:val="ListParagraph"/>
        <w:numPr>
          <w:ilvl w:val="0"/>
          <w:numId w:val="3"/>
        </w:numPr>
        <w:spacing w:after="0" w:line="240" w:lineRule="auto"/>
        <w:jc w:val="left"/>
        <w:rPr>
          <w:rFonts w:cs="Arial"/>
          <w:i/>
          <w:color w:val="494949"/>
        </w:rPr>
      </w:pPr>
      <w:r w:rsidRPr="00C6778A">
        <w:rPr>
          <w:rFonts w:cs="Arial"/>
          <w:i/>
          <w:color w:val="494949"/>
        </w:rPr>
        <w:t>logs of reported incidents</w:t>
      </w:r>
    </w:p>
    <w:p w14:paraId="03171EAA" w14:textId="77777777" w:rsidR="00C015A9" w:rsidRPr="00C6778A" w:rsidRDefault="00C015A9">
      <w:pPr>
        <w:pStyle w:val="ListParagraph"/>
        <w:numPr>
          <w:ilvl w:val="0"/>
          <w:numId w:val="3"/>
        </w:numPr>
        <w:spacing w:after="0" w:line="240" w:lineRule="auto"/>
        <w:jc w:val="left"/>
        <w:rPr>
          <w:rFonts w:cs="Arial"/>
          <w:i/>
          <w:color w:val="244061" w:themeColor="accent1" w:themeShade="80"/>
        </w:rPr>
      </w:pPr>
      <w:r w:rsidRPr="00C6778A">
        <w:rPr>
          <w:rFonts w:cs="Arial"/>
          <w:i/>
          <w:color w:val="494949"/>
        </w:rPr>
        <w:t>monitoring logs of internet activity (including sites visited</w:t>
      </w:r>
      <w:r w:rsidRPr="00C6778A">
        <w:rPr>
          <w:rFonts w:cs="Arial"/>
          <w:i/>
          <w:color w:val="244061" w:themeColor="accent1" w:themeShade="80"/>
        </w:rPr>
        <w:t xml:space="preserve">) </w:t>
      </w:r>
    </w:p>
    <w:p w14:paraId="290004D9" w14:textId="77777777" w:rsidR="00C015A9" w:rsidRPr="00C6778A" w:rsidRDefault="00C015A9">
      <w:pPr>
        <w:pStyle w:val="ListParagraph"/>
        <w:numPr>
          <w:ilvl w:val="0"/>
          <w:numId w:val="3"/>
        </w:numPr>
        <w:spacing w:after="0" w:line="240" w:lineRule="auto"/>
        <w:jc w:val="left"/>
        <w:rPr>
          <w:rFonts w:cs="Arial"/>
          <w:i/>
          <w:color w:val="244061" w:themeColor="accent1" w:themeShade="80"/>
        </w:rPr>
      </w:pPr>
      <w:r w:rsidRPr="00C6778A">
        <w:rPr>
          <w:rFonts w:cs="Arial"/>
          <w:i/>
          <w:color w:val="244061" w:themeColor="accent1" w:themeShade="80"/>
        </w:rPr>
        <w:t>i</w:t>
      </w:r>
      <w:r w:rsidRPr="00C6778A">
        <w:rPr>
          <w:rFonts w:cs="Arial"/>
          <w:i/>
          <w:color w:val="494949"/>
        </w:rPr>
        <w:t>nternal monitoring data for network activity</w:t>
      </w:r>
    </w:p>
    <w:p w14:paraId="00C6CF4E" w14:textId="77777777" w:rsidR="00C015A9" w:rsidRPr="00603673" w:rsidRDefault="00C015A9">
      <w:pPr>
        <w:pStyle w:val="ListParagraph"/>
        <w:numPr>
          <w:ilvl w:val="0"/>
          <w:numId w:val="3"/>
        </w:numPr>
        <w:spacing w:after="0" w:line="240" w:lineRule="auto"/>
        <w:jc w:val="left"/>
        <w:rPr>
          <w:rFonts w:cs="Arial"/>
          <w:color w:val="494949"/>
        </w:rPr>
      </w:pPr>
      <w:r w:rsidRPr="00603673">
        <w:rPr>
          <w:rFonts w:cs="Arial"/>
          <w:i/>
          <w:color w:val="494949"/>
        </w:rPr>
        <w:t xml:space="preserve">surveys/questionnaires of: </w:t>
      </w:r>
    </w:p>
    <w:p w14:paraId="660B9EFA" w14:textId="77777777" w:rsidR="00C015A9" w:rsidRPr="00C6778A" w:rsidRDefault="00C015A9">
      <w:pPr>
        <w:pStyle w:val="ListParagraph"/>
        <w:numPr>
          <w:ilvl w:val="0"/>
          <w:numId w:val="5"/>
        </w:numPr>
        <w:spacing w:after="0" w:line="240" w:lineRule="auto"/>
        <w:jc w:val="left"/>
        <w:rPr>
          <w:rFonts w:cs="Arial"/>
          <w:color w:val="494949"/>
        </w:rPr>
      </w:pPr>
      <w:r w:rsidRPr="00C6778A">
        <w:rPr>
          <w:rFonts w:cs="Arial"/>
          <w:i/>
          <w:color w:val="494949"/>
        </w:rPr>
        <w:t>learners</w:t>
      </w:r>
    </w:p>
    <w:p w14:paraId="66DECD23" w14:textId="77777777" w:rsidR="00C015A9" w:rsidRPr="00C6778A" w:rsidRDefault="00C015A9">
      <w:pPr>
        <w:pStyle w:val="ListParagraph"/>
        <w:numPr>
          <w:ilvl w:val="0"/>
          <w:numId w:val="5"/>
        </w:numPr>
        <w:spacing w:after="0" w:line="240" w:lineRule="auto"/>
        <w:jc w:val="left"/>
        <w:rPr>
          <w:rFonts w:cs="Arial"/>
          <w:i/>
          <w:color w:val="494949"/>
        </w:rPr>
      </w:pPr>
      <w:r w:rsidRPr="00C6778A">
        <w:rPr>
          <w:rFonts w:cs="Arial"/>
          <w:i/>
          <w:color w:val="494949"/>
        </w:rPr>
        <w:t xml:space="preserve">parents and carers </w:t>
      </w:r>
    </w:p>
    <w:p w14:paraId="0C70A7BC" w14:textId="77777777" w:rsidR="00C015A9" w:rsidRPr="00C256CF" w:rsidRDefault="00C015A9">
      <w:pPr>
        <w:pStyle w:val="ListParagraph"/>
        <w:numPr>
          <w:ilvl w:val="0"/>
          <w:numId w:val="5"/>
        </w:numPr>
        <w:spacing w:after="200" w:line="276" w:lineRule="auto"/>
        <w:jc w:val="left"/>
        <w:rPr>
          <w:rFonts w:cs="Arial"/>
        </w:rPr>
      </w:pPr>
      <w:r w:rsidRPr="00C256CF">
        <w:rPr>
          <w:rFonts w:cs="Arial"/>
          <w:i/>
          <w:color w:val="494949"/>
        </w:rPr>
        <w:t>staff.</w:t>
      </w:r>
      <w:bookmarkStart w:id="20" w:name="_Toc29915709"/>
    </w:p>
    <w:p w14:paraId="58DF9FFA" w14:textId="77777777" w:rsidR="00C015A9" w:rsidRPr="00C6778A" w:rsidRDefault="00C015A9" w:rsidP="00C015A9">
      <w:pPr>
        <w:pStyle w:val="Heading1"/>
        <w:spacing w:after="0"/>
      </w:pPr>
      <w:bookmarkStart w:id="21" w:name="_Toc61445981"/>
      <w:bookmarkStart w:id="22" w:name="_Toc61452101"/>
      <w:bookmarkStart w:id="23" w:name="_Toc112767663"/>
      <w:bookmarkEnd w:id="13"/>
      <w:r w:rsidRPr="00C6778A">
        <w:lastRenderedPageBreak/>
        <w:t>Policy and leadership</w:t>
      </w:r>
      <w:bookmarkEnd w:id="21"/>
      <w:bookmarkEnd w:id="22"/>
      <w:bookmarkEnd w:id="23"/>
      <w:r w:rsidRPr="00C6778A">
        <w:t xml:space="preserve"> </w:t>
      </w:r>
    </w:p>
    <w:p w14:paraId="16091B01" w14:textId="77777777" w:rsidR="00C015A9" w:rsidRPr="00C6778A" w:rsidRDefault="00C015A9" w:rsidP="00C015A9">
      <w:pPr>
        <w:pStyle w:val="Heading2"/>
        <w:spacing w:after="0"/>
      </w:pPr>
      <w:bookmarkStart w:id="24" w:name="_Toc61445982"/>
      <w:bookmarkStart w:id="25" w:name="_Toc61452102"/>
      <w:bookmarkStart w:id="26" w:name="_Toc112767664"/>
      <w:r w:rsidRPr="00C6778A">
        <w:rPr>
          <w:noProof/>
          <w:lang w:eastAsia="en-GB"/>
        </w:rPr>
        <mc:AlternateContent>
          <mc:Choice Requires="wps">
            <w:drawing>
              <wp:anchor distT="0" distB="0" distL="114300" distR="114300" simplePos="0" relativeHeight="251652608"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015A9" w:rsidRDefault="00C015A9"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29" type="#_x0000_t202" style="position:absolute;left:0;text-align:left;margin-left:-140.55pt;margin-top:52.6pt;width:63pt;height: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" filled="f" stroked="f">
                <v:textbox>
                  <w:txbxContent>
                    <w:p w14:paraId="1F0E0C9E" w14:textId="77777777" w:rsidR="00C015A9" w:rsidRDefault="00C015A9" w:rsidP="00C015A9">
                      <w:pPr>
                        <w:jc w:val="center"/>
                      </w:pPr>
                      <w:r>
                        <w:rPr>
                          <w:color w:val="FFFFFF"/>
                          <w:sz w:val="60"/>
                        </w:rPr>
                        <w:t>6</w:t>
                      </w:r>
                    </w:p>
                  </w:txbxContent>
                </v:textbox>
              </v:shape>
            </w:pict>
          </mc:Fallback>
        </mc:AlternateContent>
      </w:r>
      <w:r w:rsidRPr="00C6778A">
        <w:rPr>
          <w:noProof/>
          <w:lang w:eastAsia="en-GB"/>
        </w:rPr>
        <mc:AlternateContent>
          <mc:Choice Requires="wps">
            <w:drawing>
              <wp:anchor distT="0" distB="0" distL="114300" distR="114300" simplePos="0" relativeHeight="25165363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015A9" w:rsidRDefault="00C015A9"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0" type="#_x0000_t202" style="position:absolute;left:0;text-align:left;margin-left:-140.55pt;margin-top:464.15pt;width:63pt;height: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" filled="f" stroked="f">
                <v:textbox>
                  <w:txbxContent>
                    <w:p w14:paraId="12970E67" w14:textId="77777777" w:rsidR="00C015A9" w:rsidRDefault="00C015A9" w:rsidP="00C015A9">
                      <w:pPr>
                        <w:jc w:val="center"/>
                      </w:pPr>
                      <w:r>
                        <w:rPr>
                          <w:color w:val="FFFFFF"/>
                          <w:sz w:val="60"/>
                        </w:rPr>
                        <w:t>7</w:t>
                      </w:r>
                    </w:p>
                  </w:txbxContent>
                </v:textbox>
              </v:shape>
            </w:pict>
          </mc:Fallback>
        </mc:AlternateContent>
      </w:r>
      <w:r w:rsidRPr="00C6778A">
        <w:t>Responsibilities</w:t>
      </w:r>
      <w:bookmarkEnd w:id="20"/>
      <w:bookmarkEnd w:id="24"/>
      <w:bookmarkEnd w:id="25"/>
      <w:bookmarkEnd w:id="26"/>
    </w:p>
    <w:p w14:paraId="765DBF64" w14:textId="441B1D0A" w:rsidR="00C015A9" w:rsidRPr="00C6778A" w:rsidRDefault="00C015A9" w:rsidP="00C015A9">
      <w:r w:rsidRPr="00C6778A">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C6778A">
        <w:rPr>
          <w:rStyle w:val="FootnoteReference"/>
          <w:rFonts w:cs="Arial"/>
        </w:rPr>
        <w:footnoteReference w:id="1"/>
      </w:r>
      <w:r w:rsidRPr="00C6778A">
        <w:rPr>
          <w:i/>
        </w:rPr>
        <w:t xml:space="preserve"> </w:t>
      </w:r>
      <w:r w:rsidRPr="00C6778A">
        <w:t>and groups within the school.</w:t>
      </w:r>
    </w:p>
    <w:p w14:paraId="05844ADB" w14:textId="77777777" w:rsidR="00C015A9" w:rsidRPr="00FB693F" w:rsidRDefault="00C015A9" w:rsidP="00C015A9">
      <w:pPr>
        <w:pStyle w:val="Heading3"/>
      </w:pPr>
      <w:r w:rsidRPr="00FB693F">
        <w:t>Headteacher and senior leaders</w:t>
      </w:r>
    </w:p>
    <w:p w14:paraId="3F3859D9" w14:textId="77777777" w:rsidR="00C015A9" w:rsidRPr="00C6778A" w:rsidRDefault="00C015A9">
      <w:pPr>
        <w:pStyle w:val="ListParagraph"/>
        <w:numPr>
          <w:ilvl w:val="0"/>
          <w:numId w:val="23"/>
        </w:numPr>
      </w:pPr>
      <w:r w:rsidRPr="00C6778A">
        <w:t>The headteacher</w:t>
      </w:r>
      <w:r w:rsidRPr="00D00B37">
        <w:rPr>
          <w:i/>
        </w:rPr>
        <w:t xml:space="preserve"> </w:t>
      </w:r>
      <w:r w:rsidRPr="00C6778A">
        <w:t>has a duty of care for ensuring the safety (including online safety) of members of the school community and fostering a culture of safeguarding, though the day-to-day responsibility for online safety may be delegated to the Online Safety Lead.</w:t>
      </w:r>
    </w:p>
    <w:p w14:paraId="6FDBACB3" w14:textId="77777777" w:rsidR="00C015A9" w:rsidRPr="00C6778A" w:rsidRDefault="00C015A9">
      <w:pPr>
        <w:pStyle w:val="ListParagraph"/>
        <w:numPr>
          <w:ilvl w:val="0"/>
          <w:numId w:val="23"/>
        </w:numPr>
      </w:pPr>
      <w:r w:rsidRPr="00C6778A">
        <w:t>The headteacher and (at least) another member of the senior leadership team should be aware of the procedures to be followed in the event of a serious online safety allegation being made against a member of staff</w:t>
      </w:r>
      <w:r w:rsidRPr="00BD496E">
        <w:rPr>
          <w:rStyle w:val="FootnoteReference"/>
          <w:rFonts w:cs="Arial"/>
          <w:bCs/>
          <w:color w:val="494949"/>
        </w:rPr>
        <w:footnoteReference w:id="2"/>
      </w:r>
      <w:r w:rsidRPr="00C6778A">
        <w:t xml:space="preserve">. </w:t>
      </w:r>
    </w:p>
    <w:p w14:paraId="597D4B2F" w14:textId="77777777" w:rsidR="00C015A9" w:rsidRPr="00C6778A" w:rsidRDefault="00C015A9">
      <w:pPr>
        <w:pStyle w:val="ListParagraph"/>
        <w:numPr>
          <w:ilvl w:val="0"/>
          <w:numId w:val="23"/>
        </w:numPr>
      </w:pPr>
      <w:r w:rsidRPr="00C6778A">
        <w:t xml:space="preserve">The headteacher/senior leaders are responsible for ensuring that the Online Safety Lead, technical staff, and other relevant staff carry out their responsibilities effectively and receive suitable training to enable them to carry out their roles and train other colleagues, as relevant. </w:t>
      </w:r>
    </w:p>
    <w:p w14:paraId="36BA232A" w14:textId="77777777" w:rsidR="00C015A9" w:rsidRPr="00C6778A" w:rsidRDefault="00C015A9">
      <w:pPr>
        <w:pStyle w:val="ListParagraph"/>
        <w:numPr>
          <w:ilvl w:val="0"/>
          <w:numId w:val="23"/>
        </w:numPr>
      </w:pPr>
      <w:r w:rsidRPr="00C6778A">
        <w:t xml:space="preserve">The headteacher/senior leaders will ensure that there is a system in place to allow for monitoring and support of those in school who carry out the internal online safety monitoring role. </w:t>
      </w:r>
    </w:p>
    <w:p w14:paraId="365679D0" w14:textId="77777777" w:rsidR="00280DA4" w:rsidRDefault="00C015A9" w:rsidP="00C015A9">
      <w:pPr>
        <w:pStyle w:val="ListParagraph"/>
        <w:numPr>
          <w:ilvl w:val="0"/>
          <w:numId w:val="23"/>
        </w:numPr>
      </w:pPr>
      <w:r w:rsidRPr="00C6778A">
        <w:t>The headteacher/senior leaders will receive regular monitoring reports from the Online Safety Lead.</w:t>
      </w:r>
    </w:p>
    <w:p w14:paraId="44C19D25" w14:textId="34CD4307" w:rsidR="00C015A9" w:rsidRPr="00280DA4" w:rsidRDefault="00C015A9" w:rsidP="00280DA4">
      <w:pPr>
        <w:rPr>
          <w:b/>
          <w:bCs/>
        </w:rPr>
      </w:pPr>
      <w:r w:rsidRPr="00280DA4">
        <w:rPr>
          <w:b/>
          <w:bCs/>
        </w:rPr>
        <w:t>Governors</w:t>
      </w:r>
    </w:p>
    <w:p w14:paraId="12F1288E" w14:textId="399A06B4" w:rsidR="00C015A9" w:rsidRPr="00DA42AD" w:rsidRDefault="00C015A9" w:rsidP="00C015A9">
      <w:r w:rsidRPr="00C6778A">
        <w:rPr>
          <w:rFonts w:cs="Arial"/>
        </w:rPr>
        <w:t>Governors are responsible for the approval of the Online Safety Policy and for reviewing the effectiveness of the policy</w:t>
      </w:r>
      <w:r w:rsidR="00280DA4">
        <w:rPr>
          <w:rFonts w:cs="Arial"/>
        </w:rPr>
        <w:t>.</w:t>
      </w:r>
    </w:p>
    <w:p w14:paraId="48AD945F" w14:textId="10CFC40E" w:rsidR="00C015A9" w:rsidRPr="00DA42AD" w:rsidRDefault="00C015A9" w:rsidP="007D403A">
      <w:pPr>
        <w:spacing w:after="0"/>
      </w:pPr>
      <w:r w:rsidRPr="00AE3416">
        <w:rPr>
          <w:rStyle w:val="IntenseEmphasis"/>
          <w:color w:val="auto"/>
          <w:u w:val="none"/>
        </w:rPr>
        <w:lastRenderedPageBreak/>
        <w:t>T</w:t>
      </w:r>
      <w:r w:rsidRPr="00AE3416">
        <w:rPr>
          <w:rFonts w:cs="Arial"/>
        </w:rPr>
        <w:t xml:space="preserve">his </w:t>
      </w:r>
      <w:r>
        <w:rPr>
          <w:rFonts w:cs="Arial"/>
        </w:rPr>
        <w:t xml:space="preserve">review </w:t>
      </w:r>
      <w:r w:rsidRPr="00C6778A">
        <w:rPr>
          <w:rFonts w:cs="Arial"/>
        </w:rPr>
        <w:t xml:space="preserve">will be carried out by the </w:t>
      </w:r>
      <w:r w:rsidR="007E59B3">
        <w:rPr>
          <w:rFonts w:cs="Arial"/>
        </w:rPr>
        <w:t>Online Safety Group and Governors</w:t>
      </w:r>
      <w:r w:rsidRPr="00C6778A">
        <w:rPr>
          <w:rFonts w:cs="Arial"/>
        </w:rPr>
        <w:t xml:space="preserve"> </w:t>
      </w:r>
      <w:r w:rsidRPr="00DA42AD">
        <w:t>whose members will receive regular information about online safety incidents and monitoring reports. A member of the governing body will take on the role of Online Safety Governor to include:</w:t>
      </w:r>
    </w:p>
    <w:p w14:paraId="4621D09C" w14:textId="77777777" w:rsidR="00C015A9" w:rsidRPr="00D00B37" w:rsidRDefault="00C015A9">
      <w:pPr>
        <w:pStyle w:val="ListParagraph"/>
        <w:numPr>
          <w:ilvl w:val="0"/>
          <w:numId w:val="24"/>
        </w:numPr>
        <w:tabs>
          <w:tab w:val="left" w:pos="284"/>
        </w:tabs>
        <w:spacing w:after="0" w:line="240" w:lineRule="auto"/>
        <w:jc w:val="left"/>
        <w:rPr>
          <w:rFonts w:cs="Arial"/>
          <w:b/>
          <w:bCs/>
        </w:rPr>
      </w:pPr>
      <w:r w:rsidRPr="00D00B37">
        <w:rPr>
          <w:rFonts w:cs="Arial"/>
          <w:b/>
          <w:bCs/>
        </w:rPr>
        <w:t>regular meetings with the Online Safety Lead</w:t>
      </w:r>
    </w:p>
    <w:p w14:paraId="1A4CD12F" w14:textId="77777777" w:rsidR="00C015A9" w:rsidRPr="00D00B37" w:rsidRDefault="00C015A9">
      <w:pPr>
        <w:pStyle w:val="ListParagraph"/>
        <w:numPr>
          <w:ilvl w:val="0"/>
          <w:numId w:val="24"/>
        </w:numPr>
        <w:tabs>
          <w:tab w:val="left" w:pos="284"/>
        </w:tabs>
        <w:spacing w:after="0" w:line="240" w:lineRule="auto"/>
        <w:jc w:val="left"/>
        <w:rPr>
          <w:rFonts w:cs="Arial"/>
          <w:b/>
          <w:bCs/>
        </w:rPr>
      </w:pPr>
      <w:r w:rsidRPr="00D00B37">
        <w:rPr>
          <w:rFonts w:cs="Arial"/>
          <w:b/>
          <w:bCs/>
        </w:rPr>
        <w:t>regularly receiving (collated and anonymised) reports of online safety incidents</w:t>
      </w:r>
    </w:p>
    <w:p w14:paraId="1001A9C1" w14:textId="77777777" w:rsidR="00C015A9" w:rsidRPr="00D00B37" w:rsidRDefault="00C015A9">
      <w:pPr>
        <w:pStyle w:val="ListParagraph"/>
        <w:numPr>
          <w:ilvl w:val="0"/>
          <w:numId w:val="24"/>
        </w:numPr>
        <w:tabs>
          <w:tab w:val="left" w:pos="284"/>
        </w:tabs>
        <w:spacing w:after="0" w:line="240" w:lineRule="auto"/>
        <w:jc w:val="left"/>
        <w:rPr>
          <w:rFonts w:cs="Arial"/>
          <w:b/>
          <w:bCs/>
        </w:rPr>
      </w:pPr>
      <w:r w:rsidRPr="00D00B37">
        <w:rPr>
          <w:rFonts w:cs="Arial"/>
          <w:b/>
          <w:bCs/>
        </w:rPr>
        <w:t>checking that provision outlined in the Online Safety Policy (</w:t>
      </w:r>
      <w:proofErr w:type="gramStart"/>
      <w:r w:rsidRPr="00D00B37">
        <w:rPr>
          <w:rFonts w:cs="Arial"/>
          <w:b/>
          <w:bCs/>
        </w:rPr>
        <w:t>e.g.</w:t>
      </w:r>
      <w:proofErr w:type="gramEnd"/>
      <w:r w:rsidRPr="00D00B37">
        <w:rPr>
          <w:rFonts w:cs="Arial"/>
          <w:b/>
          <w:bCs/>
        </w:rPr>
        <w:t xml:space="preserve"> online safety education provision and staff training is taking place as intended)</w:t>
      </w:r>
    </w:p>
    <w:p w14:paraId="2ADA1500" w14:textId="77777777" w:rsidR="00C015A9" w:rsidRPr="00D00B37" w:rsidRDefault="00C015A9">
      <w:pPr>
        <w:pStyle w:val="ListParagraph"/>
        <w:numPr>
          <w:ilvl w:val="0"/>
          <w:numId w:val="24"/>
        </w:numPr>
        <w:tabs>
          <w:tab w:val="left" w:pos="284"/>
        </w:tabs>
        <w:spacing w:after="0" w:line="240" w:lineRule="auto"/>
        <w:jc w:val="left"/>
        <w:rPr>
          <w:rFonts w:cs="Arial"/>
          <w:b/>
          <w:bCs/>
        </w:rPr>
      </w:pPr>
      <w:r w:rsidRPr="00D00B37">
        <w:rPr>
          <w:rFonts w:cs="Arial"/>
          <w:b/>
          <w:bCs/>
        </w:rPr>
        <w:t xml:space="preserve">reporting to relevant </w:t>
      </w:r>
      <w:r w:rsidRPr="00D00B37">
        <w:rPr>
          <w:rFonts w:cs="Arial"/>
          <w:b/>
          <w:bCs/>
          <w:i/>
          <w:iCs/>
        </w:rPr>
        <w:t>governors group/meeting</w:t>
      </w:r>
      <w:r>
        <w:rPr>
          <w:rFonts w:cs="Arial"/>
          <w:b/>
          <w:bCs/>
        </w:rPr>
        <w:t xml:space="preserve"> </w:t>
      </w:r>
      <w:r w:rsidRPr="00D00B37">
        <w:rPr>
          <w:rFonts w:cs="Arial"/>
          <w:b/>
          <w:bCs/>
        </w:rPr>
        <w:t xml:space="preserve"> </w:t>
      </w:r>
    </w:p>
    <w:p w14:paraId="0B646A35" w14:textId="77777777" w:rsidR="00C015A9" w:rsidRPr="00AE3416" w:rsidRDefault="00C015A9">
      <w:pPr>
        <w:pStyle w:val="ListParagraph"/>
        <w:numPr>
          <w:ilvl w:val="0"/>
          <w:numId w:val="24"/>
        </w:numPr>
        <w:tabs>
          <w:tab w:val="left" w:pos="284"/>
        </w:tabs>
        <w:spacing w:after="0" w:line="240" w:lineRule="auto"/>
        <w:jc w:val="left"/>
        <w:rPr>
          <w:rFonts w:cs="Arial"/>
          <w:b/>
          <w:bCs/>
          <w:i/>
          <w:iCs/>
        </w:rPr>
      </w:pPr>
      <w:r w:rsidRPr="00AE3416">
        <w:rPr>
          <w:rFonts w:cs="Arial"/>
          <w:b/>
          <w:bCs/>
          <w:i/>
          <w:iCs/>
        </w:rPr>
        <w:t>membership of the school Online Safety Group</w:t>
      </w:r>
      <w:r w:rsidRPr="00AE3416">
        <w:rPr>
          <w:rFonts w:cs="Arial"/>
          <w:b/>
          <w:bCs/>
        </w:rPr>
        <w:t xml:space="preserve"> </w:t>
      </w:r>
    </w:p>
    <w:p w14:paraId="264B387D" w14:textId="77777777" w:rsidR="00C015A9" w:rsidRPr="00AE3416" w:rsidRDefault="00C015A9">
      <w:pPr>
        <w:pStyle w:val="ListParagraph"/>
        <w:numPr>
          <w:ilvl w:val="0"/>
          <w:numId w:val="24"/>
        </w:numPr>
        <w:tabs>
          <w:tab w:val="left" w:pos="284"/>
        </w:tabs>
        <w:spacing w:after="0" w:line="240" w:lineRule="auto"/>
        <w:jc w:val="left"/>
        <w:rPr>
          <w:rFonts w:cs="Arial"/>
          <w:b/>
          <w:bCs/>
          <w:i/>
          <w:iCs/>
        </w:rPr>
      </w:pPr>
      <w:r w:rsidRPr="00AE3416">
        <w:rPr>
          <w:rFonts w:cs="Arial"/>
          <w:b/>
          <w:bCs/>
          <w:i/>
          <w:iCs/>
        </w:rPr>
        <w:t>occasional review of the filtering change control logs and the monitoring of filtering logs (where possible)</w:t>
      </w:r>
    </w:p>
    <w:p w14:paraId="2EC2E6F5" w14:textId="77777777" w:rsidR="00C015A9" w:rsidRPr="00DA42AD" w:rsidRDefault="00C015A9" w:rsidP="00C015A9">
      <w:pPr>
        <w:pStyle w:val="ListParagraph"/>
        <w:tabs>
          <w:tab w:val="left" w:pos="284"/>
        </w:tabs>
        <w:spacing w:after="0" w:line="240" w:lineRule="auto"/>
        <w:ind w:left="284"/>
        <w:jc w:val="left"/>
        <w:rPr>
          <w:rFonts w:cs="Arial"/>
          <w:i/>
          <w:iCs/>
        </w:rPr>
      </w:pPr>
    </w:p>
    <w:p w14:paraId="06230CCA" w14:textId="77777777" w:rsidR="00C015A9" w:rsidRPr="00C6778A" w:rsidRDefault="00C015A9" w:rsidP="00C015A9">
      <w:pPr>
        <w:tabs>
          <w:tab w:val="left" w:pos="284"/>
        </w:tabs>
        <w:rPr>
          <w:rFonts w:cs="Arial"/>
        </w:rPr>
      </w:pPr>
      <w:r w:rsidRPr="00C6778A">
        <w:rPr>
          <w:rFonts w:cs="Arial"/>
        </w:rPr>
        <w:t>The governing body will also support the school in encouraging parents/carers and the wider community to become engaged in online safety activities.</w:t>
      </w:r>
    </w:p>
    <w:p w14:paraId="09AE5550" w14:textId="77777777" w:rsidR="00C015A9" w:rsidRPr="00FB693F" w:rsidRDefault="00C015A9" w:rsidP="00C015A9">
      <w:pPr>
        <w:pStyle w:val="Heading3"/>
      </w:pPr>
      <w:r w:rsidRPr="00FB693F">
        <w:t>Online Safety Lead</w:t>
      </w:r>
    </w:p>
    <w:p w14:paraId="562614F3" w14:textId="2E4FCF62" w:rsidR="00C015A9" w:rsidRPr="00C6778A" w:rsidRDefault="00C015A9" w:rsidP="007D403A">
      <w:pPr>
        <w:spacing w:after="0"/>
        <w:rPr>
          <w:rFonts w:cs="Arial"/>
        </w:rPr>
      </w:pPr>
      <w:r w:rsidRPr="00C6778A">
        <w:rPr>
          <w:rFonts w:cs="Arial"/>
        </w:rPr>
        <w:t xml:space="preserve">The </w:t>
      </w:r>
      <w:r>
        <w:rPr>
          <w:rFonts w:cs="Arial"/>
        </w:rPr>
        <w:t>O</w:t>
      </w:r>
      <w:r w:rsidRPr="00C6778A">
        <w:rPr>
          <w:rFonts w:cs="Arial"/>
        </w:rPr>
        <w:t xml:space="preserve">nline </w:t>
      </w:r>
      <w:r>
        <w:rPr>
          <w:rFonts w:cs="Arial"/>
        </w:rPr>
        <w:t>S</w:t>
      </w:r>
      <w:r w:rsidRPr="00C6778A">
        <w:rPr>
          <w:rFonts w:cs="Arial"/>
        </w:rPr>
        <w:t xml:space="preserve">afety </w:t>
      </w:r>
      <w:r>
        <w:rPr>
          <w:rFonts w:cs="Arial"/>
        </w:rPr>
        <w:t>L</w:t>
      </w:r>
      <w:r w:rsidRPr="00C6778A">
        <w:rPr>
          <w:rFonts w:cs="Arial"/>
        </w:rPr>
        <w:t>ead will:</w:t>
      </w:r>
    </w:p>
    <w:p w14:paraId="0DFEA51E" w14:textId="77777777" w:rsidR="00C015A9" w:rsidRPr="00DA42AD" w:rsidRDefault="00C015A9">
      <w:pPr>
        <w:pStyle w:val="ListParagraph"/>
        <w:numPr>
          <w:ilvl w:val="0"/>
          <w:numId w:val="25"/>
        </w:numPr>
      </w:pPr>
      <w:r w:rsidRPr="00DA42AD">
        <w:t>lead the Online Safety Group</w:t>
      </w:r>
    </w:p>
    <w:p w14:paraId="7D113428" w14:textId="77777777" w:rsidR="00C015A9" w:rsidRPr="00DA42AD" w:rsidRDefault="00C015A9">
      <w:pPr>
        <w:pStyle w:val="ListParagraph"/>
        <w:numPr>
          <w:ilvl w:val="0"/>
          <w:numId w:val="25"/>
        </w:numPr>
      </w:pPr>
      <w:r w:rsidRPr="00DA42AD">
        <w:t xml:space="preserve">work closely on a day-to-day basis with the Designated Safeguarding </w:t>
      </w:r>
      <w:r>
        <w:t xml:space="preserve">Lead </w:t>
      </w:r>
      <w:r w:rsidRPr="00DA42AD">
        <w:t>(DS</w:t>
      </w:r>
      <w:r>
        <w:t>L</w:t>
      </w:r>
      <w:r w:rsidRPr="00DA42AD">
        <w:t>), where these roles are not combined</w:t>
      </w:r>
    </w:p>
    <w:p w14:paraId="180ACE95" w14:textId="77777777" w:rsidR="00C015A9" w:rsidRPr="00DA42AD" w:rsidRDefault="00C015A9">
      <w:pPr>
        <w:pStyle w:val="ListParagraph"/>
        <w:numPr>
          <w:ilvl w:val="0"/>
          <w:numId w:val="25"/>
        </w:numPr>
      </w:pPr>
      <w:r w:rsidRPr="00DA42AD">
        <w:t>take day-to-day responsibility for online safety issues, being aware of the potential for serious child protection concerns</w:t>
      </w:r>
    </w:p>
    <w:p w14:paraId="71A3DAE8" w14:textId="77777777" w:rsidR="00C015A9" w:rsidRPr="00DA42AD" w:rsidRDefault="00C015A9">
      <w:pPr>
        <w:pStyle w:val="ListParagraph"/>
        <w:numPr>
          <w:ilvl w:val="0"/>
          <w:numId w:val="25"/>
        </w:numPr>
      </w:pPr>
      <w:r w:rsidRPr="00DA42AD">
        <w:t>have a leading role in establishing and reviewing the school online safety policies/documents</w:t>
      </w:r>
    </w:p>
    <w:p w14:paraId="3611D9A3" w14:textId="77777777" w:rsidR="00C015A9" w:rsidRPr="00DA42AD" w:rsidRDefault="00C015A9">
      <w:pPr>
        <w:pStyle w:val="ListParagraph"/>
        <w:numPr>
          <w:ilvl w:val="0"/>
          <w:numId w:val="25"/>
        </w:numPr>
      </w:pPr>
      <w:r w:rsidRPr="00DA42AD">
        <w:t xml:space="preserve">promote an awareness of and commitment to online safety education </w:t>
      </w:r>
      <w:r>
        <w:t xml:space="preserve">/ awareness raising </w:t>
      </w:r>
      <w:r w:rsidRPr="00DA42AD">
        <w:t>across the school and beyond</w:t>
      </w:r>
    </w:p>
    <w:p w14:paraId="65D716A8" w14:textId="58CD8DBF" w:rsidR="00C015A9" w:rsidRPr="00DA42AD" w:rsidRDefault="00C015A9">
      <w:pPr>
        <w:pStyle w:val="ListParagraph"/>
        <w:numPr>
          <w:ilvl w:val="0"/>
          <w:numId w:val="25"/>
        </w:numPr>
      </w:pPr>
      <w:r w:rsidRPr="00DA42AD">
        <w:t>liaise with curriculum leaders to ensure that the online safety curriculum is planned</w:t>
      </w:r>
      <w:r>
        <w:t xml:space="preserve">, mapped, </w:t>
      </w:r>
      <w:r w:rsidRPr="00DA42AD">
        <w:t>embedded</w:t>
      </w:r>
      <w:r>
        <w:t xml:space="preserve"> and evaluated</w:t>
      </w:r>
    </w:p>
    <w:p w14:paraId="078D2013" w14:textId="77777777" w:rsidR="00C015A9" w:rsidRPr="00DA42AD" w:rsidRDefault="00C015A9">
      <w:pPr>
        <w:pStyle w:val="ListParagraph"/>
        <w:numPr>
          <w:ilvl w:val="0"/>
          <w:numId w:val="25"/>
        </w:numPr>
      </w:pPr>
      <w:r w:rsidRPr="00DA42AD">
        <w:t>ensure that all staff are aware of the procedures that need to be followed in the event of an online safety incident taking place and the need to immediately report those incidents</w:t>
      </w:r>
      <w:r>
        <w:t xml:space="preserve"> </w:t>
      </w:r>
    </w:p>
    <w:p w14:paraId="4C1421BD" w14:textId="77777777" w:rsidR="00C015A9" w:rsidRPr="00DA42AD" w:rsidRDefault="00C015A9">
      <w:pPr>
        <w:pStyle w:val="ListParagraph"/>
        <w:numPr>
          <w:ilvl w:val="0"/>
          <w:numId w:val="25"/>
        </w:numPr>
      </w:pPr>
      <w:r w:rsidRPr="00DA42AD">
        <w:t>receive reports of online safety incidents</w:t>
      </w:r>
      <w:r w:rsidRPr="00BD496E">
        <w:rPr>
          <w:rStyle w:val="FootnoteReference"/>
        </w:rPr>
        <w:footnoteReference w:id="3"/>
      </w:r>
      <w:r w:rsidRPr="00DA42AD">
        <w:t xml:space="preserve"> and create a log of incidents to inform future online safety developments</w:t>
      </w:r>
    </w:p>
    <w:p w14:paraId="3B5F2946" w14:textId="07063949" w:rsidR="00C015A9" w:rsidRPr="00DA42AD" w:rsidRDefault="00C015A9">
      <w:pPr>
        <w:pStyle w:val="ListParagraph"/>
        <w:numPr>
          <w:ilvl w:val="0"/>
          <w:numId w:val="25"/>
        </w:numPr>
      </w:pPr>
      <w:r w:rsidRPr="00DA42AD">
        <w:t>provide (or</w:t>
      </w:r>
      <w:r w:rsidR="00AE3416">
        <w:t xml:space="preserve"> </w:t>
      </w:r>
      <w:r w:rsidRPr="00DA42AD">
        <w:t xml:space="preserve">identify sources of) training and advice for staff/governors/parents/carers/learners </w:t>
      </w:r>
    </w:p>
    <w:p w14:paraId="4CBF458F" w14:textId="77777777" w:rsidR="00C015A9" w:rsidRPr="00FC6D88" w:rsidRDefault="00C015A9">
      <w:pPr>
        <w:pStyle w:val="ListParagraph"/>
        <w:numPr>
          <w:ilvl w:val="0"/>
          <w:numId w:val="25"/>
        </w:numPr>
        <w:rPr>
          <w:rFonts w:cs="Arial"/>
        </w:rPr>
      </w:pPr>
      <w:r w:rsidRPr="00FC6D88">
        <w:rPr>
          <w:rFonts w:cs="Arial"/>
        </w:rPr>
        <w:t>liaise with (school/local authority</w:t>
      </w:r>
      <w:r>
        <w:rPr>
          <w:rFonts w:cs="Arial"/>
        </w:rPr>
        <w:t>/MAT/external provider</w:t>
      </w:r>
      <w:r w:rsidRPr="00FC6D88">
        <w:rPr>
          <w:rFonts w:cs="Arial"/>
        </w:rPr>
        <w:t>) technical staff, pastoral staff and support staff (as relevant)</w:t>
      </w:r>
    </w:p>
    <w:p w14:paraId="60DC64B3" w14:textId="77777777" w:rsidR="00C015A9" w:rsidRPr="00FC6D88" w:rsidRDefault="00C015A9">
      <w:pPr>
        <w:pStyle w:val="ListParagraph"/>
        <w:numPr>
          <w:ilvl w:val="0"/>
          <w:numId w:val="25"/>
        </w:numPr>
        <w:rPr>
          <w:rFonts w:cs="Arial"/>
        </w:rPr>
      </w:pPr>
      <w:r w:rsidRPr="00FC6D88">
        <w:rPr>
          <w:rFonts w:cs="Arial"/>
        </w:rPr>
        <w:t>meet regularly with the online safety governor to discuss current issues, review (anonymised) incidents and if possible, filtering and monitoring logs</w:t>
      </w:r>
    </w:p>
    <w:p w14:paraId="02101A7F" w14:textId="77777777" w:rsidR="00C015A9" w:rsidRPr="00FC6D88" w:rsidRDefault="00C015A9">
      <w:pPr>
        <w:pStyle w:val="ListParagraph"/>
        <w:numPr>
          <w:ilvl w:val="0"/>
          <w:numId w:val="25"/>
        </w:numPr>
        <w:rPr>
          <w:rFonts w:cs="Arial"/>
        </w:rPr>
      </w:pPr>
      <w:r w:rsidRPr="00FC6D88">
        <w:rPr>
          <w:rFonts w:cs="Arial"/>
        </w:rPr>
        <w:lastRenderedPageBreak/>
        <w:t xml:space="preserve">attend relevant governing body meetings/groups </w:t>
      </w:r>
    </w:p>
    <w:p w14:paraId="3ED52A17" w14:textId="77777777" w:rsidR="00C015A9" w:rsidRPr="00FC6D88" w:rsidRDefault="00C015A9">
      <w:pPr>
        <w:pStyle w:val="ListParagraph"/>
        <w:numPr>
          <w:ilvl w:val="0"/>
          <w:numId w:val="25"/>
        </w:numPr>
        <w:rPr>
          <w:rFonts w:cs="Arial"/>
        </w:rPr>
      </w:pPr>
      <w:r w:rsidRPr="00FC6D88">
        <w:rPr>
          <w:rFonts w:cs="Arial"/>
        </w:rPr>
        <w:t>report regularly to headteacher/senior leadership team.</w:t>
      </w:r>
    </w:p>
    <w:p w14:paraId="12BC97CA" w14:textId="77777777" w:rsidR="00C015A9" w:rsidRPr="003737FC" w:rsidRDefault="00C015A9">
      <w:pPr>
        <w:pStyle w:val="ListParagraph"/>
        <w:numPr>
          <w:ilvl w:val="0"/>
          <w:numId w:val="25"/>
        </w:numPr>
        <w:rPr>
          <w:rFonts w:cs="Arial"/>
        </w:rPr>
      </w:pPr>
      <w:r w:rsidRPr="00FC6D88">
        <w:rPr>
          <w:rFonts w:cs="Arial"/>
        </w:rPr>
        <w:t>liaises with the local authority/</w:t>
      </w:r>
      <w:r>
        <w:rPr>
          <w:rFonts w:cs="Arial"/>
        </w:rPr>
        <w:t>MAT/</w:t>
      </w:r>
      <w:r w:rsidRPr="00FC6D88">
        <w:rPr>
          <w:rFonts w:cs="Arial"/>
        </w:rPr>
        <w:t>relevant body.</w:t>
      </w:r>
    </w:p>
    <w:p w14:paraId="6817EC48" w14:textId="7B1CC3CE" w:rsidR="00C015A9" w:rsidRDefault="00C015A9" w:rsidP="00C015A9">
      <w:pPr>
        <w:pStyle w:val="Heading3"/>
        <w:spacing w:before="0"/>
      </w:pPr>
      <w:r w:rsidRPr="00FB693F">
        <w:t xml:space="preserve">Designated Safeguarding </w:t>
      </w:r>
      <w:r>
        <w:t xml:space="preserve">Lead </w:t>
      </w:r>
      <w:r w:rsidRPr="00FB693F">
        <w:t>(DS</w:t>
      </w:r>
      <w:r>
        <w:t>L</w:t>
      </w:r>
      <w:r w:rsidRPr="00FB693F">
        <w:t>)</w:t>
      </w:r>
    </w:p>
    <w:p w14:paraId="78D0866E" w14:textId="77777777" w:rsidR="00C015A9" w:rsidRPr="009C4062" w:rsidRDefault="00C015A9" w:rsidP="00C015A9">
      <w:pPr>
        <w:spacing w:after="0"/>
      </w:pPr>
    </w:p>
    <w:p w14:paraId="370B24F0" w14:textId="77777777" w:rsidR="00C015A9" w:rsidRPr="00C6778A" w:rsidRDefault="00C015A9" w:rsidP="00C015A9">
      <w:pPr>
        <w:rPr>
          <w:rFonts w:cs="Arial"/>
        </w:rPr>
      </w:pPr>
      <w:r w:rsidRPr="00C6778A">
        <w:rPr>
          <w:rFonts w:cs="Arial"/>
        </w:rPr>
        <w:t>The</w:t>
      </w:r>
      <w:r w:rsidRPr="00C6778A">
        <w:rPr>
          <w:rFonts w:cs="Arial"/>
          <w:i/>
        </w:rPr>
        <w:t xml:space="preserve"> </w:t>
      </w:r>
      <w:r w:rsidRPr="00C6778A">
        <w:rPr>
          <w:rFonts w:cs="Arial"/>
        </w:rPr>
        <w:t xml:space="preserve">Designated Safeguarding </w:t>
      </w:r>
      <w:r>
        <w:rPr>
          <w:rFonts w:cs="Arial"/>
        </w:rPr>
        <w:t xml:space="preserve">Lead </w:t>
      </w:r>
      <w:r w:rsidRPr="00C6778A">
        <w:rPr>
          <w:rFonts w:cs="Arial"/>
        </w:rPr>
        <w:t>should be trained in online safety issues and be aware of the potential for serious safeguarding issues to arise from:</w:t>
      </w:r>
    </w:p>
    <w:p w14:paraId="4194E52D" w14:textId="77777777" w:rsidR="00C015A9" w:rsidRPr="00D00B37" w:rsidRDefault="00C015A9">
      <w:pPr>
        <w:pStyle w:val="ListParagraph"/>
        <w:numPr>
          <w:ilvl w:val="0"/>
          <w:numId w:val="33"/>
        </w:numPr>
      </w:pPr>
      <w:r w:rsidRPr="00D00B37">
        <w:t xml:space="preserve">sharing of personal data </w:t>
      </w:r>
      <w:r w:rsidRPr="00C6778A">
        <w:rPr>
          <w:rStyle w:val="FootnoteReference"/>
          <w:rFonts w:cs="Arial"/>
          <w:color w:val="494949"/>
        </w:rPr>
        <w:footnoteReference w:id="4"/>
      </w:r>
      <w:r w:rsidRPr="00D00B37">
        <w:t xml:space="preserve"> </w:t>
      </w:r>
    </w:p>
    <w:p w14:paraId="0828CEF6" w14:textId="77777777" w:rsidR="00C015A9" w:rsidRPr="00D00B37" w:rsidRDefault="00C015A9">
      <w:pPr>
        <w:pStyle w:val="ListParagraph"/>
        <w:numPr>
          <w:ilvl w:val="0"/>
          <w:numId w:val="33"/>
        </w:numPr>
      </w:pPr>
      <w:r w:rsidRPr="00D00B37">
        <w:t>access to illegal/inappropriate materials</w:t>
      </w:r>
    </w:p>
    <w:p w14:paraId="20985E27" w14:textId="77777777" w:rsidR="00C015A9" w:rsidRPr="00D00B37" w:rsidRDefault="00C015A9">
      <w:pPr>
        <w:pStyle w:val="ListParagraph"/>
        <w:numPr>
          <w:ilvl w:val="0"/>
          <w:numId w:val="33"/>
        </w:numPr>
      </w:pPr>
      <w:r w:rsidRPr="00D00B37">
        <w:t>inappropriate online contact with adults/strangers</w:t>
      </w:r>
    </w:p>
    <w:p w14:paraId="1060CD25" w14:textId="77777777" w:rsidR="00C015A9" w:rsidRPr="00D00B37" w:rsidRDefault="00C015A9">
      <w:pPr>
        <w:pStyle w:val="ListParagraph"/>
        <w:numPr>
          <w:ilvl w:val="0"/>
          <w:numId w:val="33"/>
        </w:numPr>
      </w:pPr>
      <w:r w:rsidRPr="00D00B37">
        <w:t>potential or actual incidents of grooming</w:t>
      </w:r>
    </w:p>
    <w:p w14:paraId="6CAAC926" w14:textId="77777777" w:rsidR="00C015A9" w:rsidRPr="003737FC" w:rsidRDefault="00C015A9">
      <w:pPr>
        <w:pStyle w:val="ListParagraph"/>
        <w:numPr>
          <w:ilvl w:val="0"/>
          <w:numId w:val="33"/>
        </w:numPr>
      </w:pPr>
      <w:r w:rsidRPr="00D00B37">
        <w:t>online bullying.</w:t>
      </w:r>
    </w:p>
    <w:p w14:paraId="6EF3A64C" w14:textId="77777777" w:rsidR="00C015A9" w:rsidRPr="00FB693F" w:rsidRDefault="00C015A9" w:rsidP="00C015A9">
      <w:pPr>
        <w:pStyle w:val="Heading3"/>
      </w:pPr>
      <w:r w:rsidRPr="00FB693F">
        <w:t>Curriculum Leads</w:t>
      </w:r>
    </w:p>
    <w:p w14:paraId="143F963E" w14:textId="7018E7AC" w:rsidR="00C015A9" w:rsidRPr="00C6778A" w:rsidRDefault="00C015A9" w:rsidP="00C015A9">
      <w:pPr>
        <w:rPr>
          <w:rFonts w:cs="Arial"/>
        </w:rPr>
      </w:pPr>
      <w:r w:rsidRPr="00C6778A">
        <w:rPr>
          <w:rFonts w:cs="Arial"/>
        </w:rPr>
        <w:t xml:space="preserve">Curriculum Leads will work with the </w:t>
      </w:r>
      <w:r>
        <w:rPr>
          <w:rFonts w:cs="Arial"/>
        </w:rPr>
        <w:t>O</w:t>
      </w:r>
      <w:r w:rsidRPr="00C6778A">
        <w:rPr>
          <w:rFonts w:cs="Arial"/>
        </w:rPr>
        <w:t xml:space="preserve">nline </w:t>
      </w:r>
      <w:r>
        <w:rPr>
          <w:rFonts w:cs="Arial"/>
        </w:rPr>
        <w:t>S</w:t>
      </w:r>
      <w:r w:rsidRPr="00C6778A">
        <w:rPr>
          <w:rFonts w:cs="Arial"/>
        </w:rPr>
        <w:t xml:space="preserve">afety </w:t>
      </w:r>
      <w:proofErr w:type="gramStart"/>
      <w:r>
        <w:rPr>
          <w:rFonts w:cs="Arial"/>
        </w:rPr>
        <w:t>L</w:t>
      </w:r>
      <w:r w:rsidRPr="00C6778A">
        <w:rPr>
          <w:rFonts w:cs="Arial"/>
        </w:rPr>
        <w:t>ead</w:t>
      </w:r>
      <w:proofErr w:type="gramEnd"/>
      <w:r w:rsidRPr="00C6778A">
        <w:rPr>
          <w:rFonts w:cs="Arial"/>
        </w:rPr>
        <w:t xml:space="preserve"> to develop a planned and coordinated online safety education prog</w:t>
      </w:r>
      <w:r w:rsidR="00280DA4">
        <w:rPr>
          <w:rFonts w:cs="Arial"/>
        </w:rPr>
        <w:t xml:space="preserve">ramme </w:t>
      </w:r>
      <w:proofErr w:type="spellStart"/>
      <w:r w:rsidR="00280DA4" w:rsidRPr="00280DA4">
        <w:rPr>
          <w:rFonts w:cs="Arial"/>
          <w:b/>
          <w:bCs/>
        </w:rPr>
        <w:t>ActiveBytes</w:t>
      </w:r>
      <w:proofErr w:type="spellEnd"/>
      <w:r w:rsidR="00C311E8">
        <w:rPr>
          <w:rFonts w:cs="Arial"/>
          <w:b/>
          <w:bCs/>
        </w:rPr>
        <w:t xml:space="preserve"> and Be Internet Legends</w:t>
      </w:r>
    </w:p>
    <w:p w14:paraId="667379E6" w14:textId="57B9D4B4" w:rsidR="00C015A9" w:rsidRPr="00C6778A" w:rsidRDefault="00C015A9" w:rsidP="007D403A">
      <w:pPr>
        <w:spacing w:after="0"/>
        <w:rPr>
          <w:rFonts w:cs="Arial"/>
        </w:rPr>
      </w:pPr>
      <w:r w:rsidRPr="00C6778A">
        <w:rPr>
          <w:rFonts w:cs="Arial"/>
        </w:rPr>
        <w:t>This will be provided</w:t>
      </w:r>
      <w:r w:rsidRPr="64F3DCD6">
        <w:rPr>
          <w:rFonts w:cs="Arial"/>
          <w:color w:val="4F80BD"/>
        </w:rPr>
        <w:t xml:space="preserve"> </w:t>
      </w:r>
      <w:r w:rsidRPr="00C6778A">
        <w:rPr>
          <w:rFonts w:cs="Arial"/>
        </w:rPr>
        <w:t>through:</w:t>
      </w:r>
    </w:p>
    <w:p w14:paraId="7718614A" w14:textId="77777777" w:rsidR="00C015A9" w:rsidRPr="00D00B37" w:rsidRDefault="00C015A9">
      <w:pPr>
        <w:pStyle w:val="ListParagraph"/>
        <w:numPr>
          <w:ilvl w:val="0"/>
          <w:numId w:val="34"/>
        </w:numPr>
      </w:pPr>
      <w:r w:rsidRPr="00D00B37">
        <w:t>a discrete programme</w:t>
      </w:r>
      <w:r>
        <w:t xml:space="preserve"> </w:t>
      </w:r>
    </w:p>
    <w:p w14:paraId="7D5953EF" w14:textId="77777777" w:rsidR="00C015A9" w:rsidRDefault="00C015A9">
      <w:pPr>
        <w:pStyle w:val="ListParagraph"/>
        <w:numPr>
          <w:ilvl w:val="0"/>
          <w:numId w:val="34"/>
        </w:numPr>
      </w:pPr>
      <w:r>
        <w:t xml:space="preserve">PHSE and SRE programmes </w:t>
      </w:r>
    </w:p>
    <w:p w14:paraId="66F5E1FF" w14:textId="77777777" w:rsidR="00C015A9" w:rsidRPr="00D00B37" w:rsidRDefault="00C015A9">
      <w:pPr>
        <w:pStyle w:val="ListParagraph"/>
        <w:numPr>
          <w:ilvl w:val="0"/>
          <w:numId w:val="34"/>
        </w:numPr>
      </w:pPr>
      <w:r>
        <w:t>A mapped cross-curricular programme</w:t>
      </w:r>
    </w:p>
    <w:p w14:paraId="01EBDC51" w14:textId="77777777" w:rsidR="00C015A9" w:rsidRPr="00D00B37" w:rsidRDefault="00C015A9">
      <w:pPr>
        <w:pStyle w:val="ListParagraph"/>
        <w:numPr>
          <w:ilvl w:val="0"/>
          <w:numId w:val="34"/>
        </w:numPr>
      </w:pPr>
      <w:r w:rsidRPr="00D00B37">
        <w:t>assemblies and pastoral programmes</w:t>
      </w:r>
    </w:p>
    <w:p w14:paraId="506FB963" w14:textId="1EF353C7" w:rsidR="00C015A9" w:rsidRPr="00280DA4" w:rsidRDefault="00C015A9">
      <w:pPr>
        <w:pStyle w:val="ListParagraph"/>
        <w:numPr>
          <w:ilvl w:val="0"/>
          <w:numId w:val="34"/>
        </w:numPr>
        <w:rPr>
          <w:rStyle w:val="IntenseEmphasis"/>
          <w:color w:val="auto"/>
        </w:rPr>
      </w:pPr>
      <w:r w:rsidRPr="00280DA4">
        <w:rPr>
          <w:bCs/>
        </w:rPr>
        <w:t xml:space="preserve">through relevant national initiatives and opportunities e.g. </w:t>
      </w:r>
      <w:hyperlink r:id="rId12" w:history="1">
        <w:r w:rsidRPr="00280DA4">
          <w:rPr>
            <w:rStyle w:val="IntenseEmphasis"/>
            <w:color w:val="auto"/>
          </w:rPr>
          <w:t>Safer Internet Day</w:t>
        </w:r>
      </w:hyperlink>
      <w:r w:rsidRPr="00280DA4">
        <w:rPr>
          <w:rStyle w:val="IntenseEmphasis"/>
          <w:color w:val="auto"/>
        </w:rPr>
        <w:t xml:space="preserve"> </w:t>
      </w:r>
      <w:r w:rsidRPr="00280DA4">
        <w:rPr>
          <w:bCs/>
        </w:rPr>
        <w:t xml:space="preserve">and </w:t>
      </w:r>
      <w:hyperlink r:id="rId13" w:history="1">
        <w:r w:rsidRPr="00280DA4">
          <w:rPr>
            <w:rStyle w:val="IntenseEmphasis"/>
            <w:color w:val="auto"/>
          </w:rPr>
          <w:t>Anti-bullying week</w:t>
        </w:r>
      </w:hyperlink>
      <w:r w:rsidRPr="00280DA4">
        <w:rPr>
          <w:rStyle w:val="IntenseEmphasis"/>
          <w:color w:val="auto"/>
        </w:rPr>
        <w:t>.</w:t>
      </w:r>
    </w:p>
    <w:p w14:paraId="6927DA04" w14:textId="77777777" w:rsidR="00C015A9" w:rsidRPr="00FB693F" w:rsidRDefault="00C015A9" w:rsidP="00C015A9">
      <w:pPr>
        <w:pStyle w:val="Heading3"/>
      </w:pPr>
      <w:r w:rsidRPr="00FB693F">
        <w:t>Teaching and support staff</w:t>
      </w:r>
    </w:p>
    <w:p w14:paraId="38E3AE22" w14:textId="77777777" w:rsidR="00C015A9" w:rsidRPr="00C6778A" w:rsidRDefault="00C015A9" w:rsidP="007D403A">
      <w:pPr>
        <w:spacing w:after="0"/>
        <w:rPr>
          <w:rFonts w:cs="Arial"/>
        </w:rPr>
      </w:pPr>
      <w:r w:rsidRPr="00C6778A">
        <w:rPr>
          <w:rFonts w:cs="Arial"/>
        </w:rPr>
        <w:t>School staff are responsible for ensuring that:</w:t>
      </w:r>
    </w:p>
    <w:p w14:paraId="119C30A9" w14:textId="77777777" w:rsidR="00C015A9" w:rsidRPr="001C1481" w:rsidRDefault="00C015A9">
      <w:pPr>
        <w:pStyle w:val="ListParagraph"/>
        <w:numPr>
          <w:ilvl w:val="0"/>
          <w:numId w:val="35"/>
        </w:numPr>
      </w:pPr>
      <w:r w:rsidRPr="001C1481">
        <w:t>they have an awareness of current online safety matters/trends and of the current school</w:t>
      </w:r>
      <w:r w:rsidRPr="00DA46D9">
        <w:rPr>
          <w:i/>
        </w:rPr>
        <w:t xml:space="preserve"> </w:t>
      </w:r>
      <w:r w:rsidRPr="001C1481">
        <w:t>Online Safety Policy and practices</w:t>
      </w:r>
    </w:p>
    <w:p w14:paraId="300382DC" w14:textId="77777777" w:rsidR="00C015A9" w:rsidRPr="001C1481" w:rsidRDefault="00C015A9">
      <w:pPr>
        <w:pStyle w:val="ListParagraph"/>
        <w:numPr>
          <w:ilvl w:val="0"/>
          <w:numId w:val="35"/>
        </w:numPr>
      </w:pPr>
      <w:r w:rsidRPr="001C1481">
        <w:t>they understand that online safety is a core part of safeguarding</w:t>
      </w:r>
    </w:p>
    <w:p w14:paraId="11C005FF" w14:textId="51B8E041" w:rsidR="00C015A9" w:rsidRPr="001C1481" w:rsidRDefault="00C015A9">
      <w:pPr>
        <w:pStyle w:val="ListParagraph"/>
        <w:numPr>
          <w:ilvl w:val="0"/>
          <w:numId w:val="35"/>
        </w:numPr>
      </w:pPr>
      <w:r w:rsidRPr="001C1481">
        <w:t>they have read, understood, and signed the staff acceptable use agreement (AUA)</w:t>
      </w:r>
    </w:p>
    <w:p w14:paraId="0EB2B379" w14:textId="7DED39CB" w:rsidR="00C015A9" w:rsidRPr="00DA46D9" w:rsidRDefault="00C015A9">
      <w:pPr>
        <w:pStyle w:val="ListParagraph"/>
        <w:numPr>
          <w:ilvl w:val="0"/>
          <w:numId w:val="35"/>
        </w:numPr>
        <w:rPr>
          <w:color w:val="244061" w:themeColor="accent1" w:themeShade="80"/>
        </w:rPr>
      </w:pPr>
      <w:r w:rsidRPr="001C1481">
        <w:t>they immediately report any suspected misuse or problem to</w:t>
      </w:r>
      <w:r w:rsidR="00C14382">
        <w:t xml:space="preserve"> Mr C Thorne</w:t>
      </w:r>
      <w:r w:rsidRPr="00DA46D9">
        <w:rPr>
          <w:i/>
          <w:color w:val="466DB0"/>
        </w:rPr>
        <w:t xml:space="preserve"> </w:t>
      </w:r>
      <w:r w:rsidRPr="001C1481">
        <w:t>for</w:t>
      </w:r>
      <w:r w:rsidRPr="00DA46D9">
        <w:rPr>
          <w:color w:val="244061" w:themeColor="accent1" w:themeShade="80"/>
        </w:rPr>
        <w:t xml:space="preserve"> </w:t>
      </w:r>
      <w:r w:rsidRPr="001C1481">
        <w:t xml:space="preserve">investigation/action, in line with the school safeguarding procedures </w:t>
      </w:r>
    </w:p>
    <w:p w14:paraId="789BE665" w14:textId="77777777" w:rsidR="00C015A9" w:rsidRPr="00DA46D9" w:rsidRDefault="00C015A9">
      <w:pPr>
        <w:pStyle w:val="ListParagraph"/>
        <w:numPr>
          <w:ilvl w:val="0"/>
          <w:numId w:val="35"/>
        </w:numPr>
        <w:rPr>
          <w:i/>
        </w:rPr>
      </w:pPr>
      <w:r w:rsidRPr="001C1481">
        <w:t xml:space="preserve">all digital communications with learners and parents/carers should be on a professional level </w:t>
      </w:r>
      <w:r w:rsidRPr="00DA46D9">
        <w:rPr>
          <w:i/>
        </w:rPr>
        <w:t xml:space="preserve">and only carried out using official school systems </w:t>
      </w:r>
    </w:p>
    <w:p w14:paraId="0FE2AECD" w14:textId="77777777" w:rsidR="00C015A9" w:rsidRPr="001C1481" w:rsidRDefault="00C015A9">
      <w:pPr>
        <w:pStyle w:val="ListParagraph"/>
        <w:numPr>
          <w:ilvl w:val="0"/>
          <w:numId w:val="35"/>
        </w:numPr>
      </w:pPr>
      <w:r w:rsidRPr="001C1481">
        <w:lastRenderedPageBreak/>
        <w:t xml:space="preserve">online safety issues are embedded in all aspects of the curriculum and other activities </w:t>
      </w:r>
    </w:p>
    <w:p w14:paraId="06589690" w14:textId="77777777" w:rsidR="00C015A9" w:rsidRPr="001C1481" w:rsidRDefault="00C015A9">
      <w:pPr>
        <w:pStyle w:val="ListParagraph"/>
        <w:numPr>
          <w:ilvl w:val="0"/>
          <w:numId w:val="35"/>
        </w:numPr>
      </w:pPr>
      <w:r w:rsidRPr="001C1481">
        <w:t>ensure learners understand and follow the Online Safety Policy and acceptable use agreements, have a good understanding of research skills and the need to avoid plagiarism and uphold copyright regulations</w:t>
      </w:r>
    </w:p>
    <w:p w14:paraId="0F94CC9C" w14:textId="77777777" w:rsidR="00C015A9" w:rsidRPr="001C1481" w:rsidRDefault="00C015A9">
      <w:pPr>
        <w:pStyle w:val="ListParagraph"/>
        <w:numPr>
          <w:ilvl w:val="0"/>
          <w:numId w:val="35"/>
        </w:numPr>
      </w:pPr>
      <w:r w:rsidRPr="001C1481">
        <w:t xml:space="preserve">they supervise and monitor the use of digital technologies, mobile devices, cameras, etc., in lessons and other school activities (where allowed) and implement current policies </w:t>
      </w:r>
      <w:r>
        <w:t>regarding</w:t>
      </w:r>
      <w:r w:rsidRPr="001C1481">
        <w:t xml:space="preserve"> these devices</w:t>
      </w:r>
    </w:p>
    <w:p w14:paraId="5A7A3C49" w14:textId="77777777" w:rsidR="00C015A9" w:rsidRPr="0094730D" w:rsidRDefault="00C015A9">
      <w:pPr>
        <w:pStyle w:val="ListParagraph"/>
        <w:numPr>
          <w:ilvl w:val="0"/>
          <w:numId w:val="35"/>
        </w:numPr>
      </w:pPr>
      <w:r w:rsidRPr="001C1481">
        <w:t>in lessons where internet use is pre-planned learners should be guided to sites checked as suitable for their use</w:t>
      </w:r>
      <w:r w:rsidRPr="00DA46D9">
        <w:rPr>
          <w:i/>
        </w:rPr>
        <w:t xml:space="preserve"> and that processes are in place for dealing with any unsuitable material that is found in internet searches</w:t>
      </w:r>
    </w:p>
    <w:p w14:paraId="1E679E87" w14:textId="0AAAFC6D" w:rsidR="00C015A9" w:rsidRPr="00E1539E" w:rsidRDefault="00C015A9">
      <w:pPr>
        <w:pStyle w:val="ListParagraph"/>
        <w:numPr>
          <w:ilvl w:val="0"/>
          <w:numId w:val="35"/>
        </w:numPr>
        <w:rPr>
          <w:iCs/>
        </w:rPr>
      </w:pPr>
      <w:r>
        <w:t>where lessons take place using</w:t>
      </w:r>
      <w:r w:rsidRPr="0094730D">
        <w:t xml:space="preserve"> live-streaming or video-conferencing</w:t>
      </w:r>
      <w:r>
        <w:t xml:space="preserve">, </w:t>
      </w:r>
      <w:r w:rsidRPr="0094730D">
        <w:t xml:space="preserve">staff must have full regard to national safeguarding guidance and local safeguarding policies and should take note of the guidance contained in the </w:t>
      </w:r>
      <w:hyperlink r:id="rId14" w:history="1">
        <w:proofErr w:type="spellStart"/>
        <w:r w:rsidRPr="00E1539E">
          <w:rPr>
            <w:rStyle w:val="Hyperlink"/>
          </w:rPr>
          <w:t>SWGfL</w:t>
        </w:r>
        <w:proofErr w:type="spellEnd"/>
        <w:r w:rsidRPr="00E1539E">
          <w:rPr>
            <w:rStyle w:val="Hyperlink"/>
          </w:rPr>
          <w:t xml:space="preserve"> Safe Remote Learning Resource</w:t>
        </w:r>
      </w:hyperlink>
      <w:r>
        <w:t xml:space="preserve"> </w:t>
      </w:r>
    </w:p>
    <w:p w14:paraId="08396B00" w14:textId="77777777" w:rsidR="00C015A9" w:rsidRPr="00E1539E" w:rsidRDefault="00C015A9">
      <w:pPr>
        <w:pStyle w:val="ListParagraph"/>
        <w:numPr>
          <w:ilvl w:val="0"/>
          <w:numId w:val="35"/>
        </w:numPr>
        <w:rPr>
          <w:iCs/>
        </w:rPr>
      </w:pPr>
      <w:r w:rsidRPr="00E1539E">
        <w:rPr>
          <w:iCs/>
        </w:rPr>
        <w:t>have a zero-tolerance approach to incidents of online-bullying, sexual harassment, discrimination, hatred etc</w:t>
      </w:r>
    </w:p>
    <w:p w14:paraId="1DCA9D31" w14:textId="37584315" w:rsidR="00C015A9" w:rsidRPr="003737FC" w:rsidRDefault="00C015A9">
      <w:pPr>
        <w:pStyle w:val="ListParagraph"/>
        <w:numPr>
          <w:ilvl w:val="0"/>
          <w:numId w:val="35"/>
        </w:numPr>
        <w:rPr>
          <w:iCs/>
        </w:rPr>
      </w:pPr>
      <w:r w:rsidRPr="00DA46D9">
        <w:rPr>
          <w:iCs/>
        </w:rPr>
        <w:t>they model safe, responsible, and professional online behaviours in their own use of technology, including out of school and in their use of social media.</w:t>
      </w:r>
    </w:p>
    <w:p w14:paraId="00FD3181" w14:textId="77777777" w:rsidR="00C015A9" w:rsidRPr="00FB693F" w:rsidRDefault="00C015A9" w:rsidP="00C015A9">
      <w:pPr>
        <w:pStyle w:val="Heading3"/>
      </w:pPr>
      <w:r w:rsidRPr="00FB693F">
        <w:t xml:space="preserve">Network manager/technical staff </w:t>
      </w:r>
    </w:p>
    <w:p w14:paraId="77C034FA" w14:textId="77777777" w:rsidR="00C015A9" w:rsidRPr="00C6778A" w:rsidRDefault="00C015A9" w:rsidP="007D403A">
      <w:pPr>
        <w:spacing w:after="0"/>
        <w:rPr>
          <w:rFonts w:cs="Arial"/>
        </w:rPr>
      </w:pPr>
      <w:r w:rsidRPr="00C6778A">
        <w:rPr>
          <w:rFonts w:cs="Arial"/>
        </w:rPr>
        <w:t>The</w:t>
      </w:r>
      <w:r w:rsidRPr="00C6778A">
        <w:rPr>
          <w:rFonts w:cs="Arial"/>
          <w:i/>
        </w:rPr>
        <w:t xml:space="preserve"> </w:t>
      </w:r>
      <w:r w:rsidRPr="00C6778A">
        <w:rPr>
          <w:rFonts w:cs="Arial"/>
        </w:rPr>
        <w:t xml:space="preserve">network manager/technical </w:t>
      </w:r>
      <w:r w:rsidRPr="00C321FD">
        <w:rPr>
          <w:rFonts w:cs="Arial"/>
          <w:iCs/>
        </w:rPr>
        <w:t>staff</w:t>
      </w:r>
      <w:r w:rsidRPr="00C6778A">
        <w:rPr>
          <w:rFonts w:cs="Arial"/>
          <w:i/>
        </w:rPr>
        <w:t xml:space="preserve"> </w:t>
      </w:r>
      <w:r w:rsidRPr="00C6778A">
        <w:rPr>
          <w:rFonts w:cs="Arial"/>
        </w:rPr>
        <w:t>(or local authority/</w:t>
      </w:r>
      <w:r>
        <w:rPr>
          <w:rFonts w:cs="Arial"/>
        </w:rPr>
        <w:t>MAT/</w:t>
      </w:r>
      <w:r w:rsidRPr="2D350836">
        <w:rPr>
          <w:rFonts w:cs="Arial"/>
        </w:rPr>
        <w:t>technology</w:t>
      </w:r>
      <w:r w:rsidRPr="00C6778A">
        <w:rPr>
          <w:rFonts w:cs="Arial"/>
        </w:rPr>
        <w:t xml:space="preserve"> provider) is responsible for ensuring that:</w:t>
      </w:r>
    </w:p>
    <w:p w14:paraId="23BD5392" w14:textId="671992F7" w:rsidR="00C015A9" w:rsidRPr="003737FC" w:rsidRDefault="00C015A9">
      <w:pPr>
        <w:pStyle w:val="ListParagraph"/>
        <w:numPr>
          <w:ilvl w:val="0"/>
          <w:numId w:val="52"/>
        </w:numPr>
      </w:pPr>
      <w:r w:rsidRPr="003737FC">
        <w:t>they are aware of and follow the school Online Safety Policy and Technical Security Policy to carry out their work effectively in line with school policy</w:t>
      </w:r>
    </w:p>
    <w:p w14:paraId="313BC3C2" w14:textId="77777777" w:rsidR="00C015A9" w:rsidRPr="003737FC" w:rsidRDefault="00C015A9">
      <w:pPr>
        <w:pStyle w:val="ListParagraph"/>
        <w:numPr>
          <w:ilvl w:val="0"/>
          <w:numId w:val="52"/>
        </w:numPr>
      </w:pPr>
      <w:r w:rsidRPr="003737FC">
        <w:t xml:space="preserve">the </w:t>
      </w:r>
      <w:r w:rsidRPr="2D350836">
        <w:t xml:space="preserve">school </w:t>
      </w:r>
      <w:r w:rsidRPr="003737FC">
        <w:t>technical infrastructure is secure and is not open to misuse or malicious attack</w:t>
      </w:r>
    </w:p>
    <w:p w14:paraId="5CD1BA66" w14:textId="77777777" w:rsidR="00C015A9" w:rsidRPr="003737FC" w:rsidRDefault="00C015A9">
      <w:pPr>
        <w:pStyle w:val="ListParagraph"/>
        <w:numPr>
          <w:ilvl w:val="0"/>
          <w:numId w:val="52"/>
        </w:numPr>
      </w:pPr>
      <w:r w:rsidRPr="003737FC">
        <w:t>the school</w:t>
      </w:r>
      <w:r w:rsidRPr="003737FC">
        <w:rPr>
          <w:i/>
        </w:rPr>
        <w:t xml:space="preserve"> </w:t>
      </w:r>
      <w:r w:rsidRPr="003737FC">
        <w:t>meets (as a minimum) the required online safety technical requirements as identified by the local authority</w:t>
      </w:r>
      <w:r>
        <w:t>/MAT</w:t>
      </w:r>
      <w:r w:rsidRPr="003737FC">
        <w:t xml:space="preserve"> or other relevant body </w:t>
      </w:r>
    </w:p>
    <w:p w14:paraId="74E8BB7C" w14:textId="6F8283AD" w:rsidR="00C015A9" w:rsidRPr="003737FC" w:rsidRDefault="00C015A9">
      <w:pPr>
        <w:pStyle w:val="ListParagraph"/>
        <w:numPr>
          <w:ilvl w:val="0"/>
          <w:numId w:val="52"/>
        </w:numPr>
        <w:rPr>
          <w:rFonts w:asciiTheme="minorHAnsi" w:eastAsiaTheme="minorEastAsia" w:hAnsiTheme="minorHAnsi"/>
        </w:rPr>
      </w:pPr>
      <w:r>
        <w:t xml:space="preserve">there is clear, </w:t>
      </w:r>
      <w:r w:rsidR="004B1447">
        <w:t>safe,</w:t>
      </w:r>
      <w:r>
        <w:t xml:space="preserve"> and managed control of user access to networks and devices </w:t>
      </w:r>
    </w:p>
    <w:p w14:paraId="1F6D7B7C" w14:textId="610D0106" w:rsidR="00C015A9" w:rsidRPr="003737FC" w:rsidRDefault="00C015A9">
      <w:pPr>
        <w:pStyle w:val="ListParagraph"/>
        <w:numPr>
          <w:ilvl w:val="0"/>
          <w:numId w:val="52"/>
        </w:numPr>
      </w:pPr>
      <w:r w:rsidRPr="003737FC">
        <w:t xml:space="preserve">they keep </w:t>
      </w:r>
      <w:r w:rsidR="004B1447" w:rsidRPr="003737FC">
        <w:t>up to date</w:t>
      </w:r>
      <w:r w:rsidRPr="003737FC">
        <w:t xml:space="preserve"> with online safety technical information in order to effectively carry out their online safety role and to inform and update others as relevant</w:t>
      </w:r>
    </w:p>
    <w:p w14:paraId="46270C34" w14:textId="177A2C60" w:rsidR="00C015A9" w:rsidRPr="003737FC" w:rsidRDefault="00C015A9">
      <w:pPr>
        <w:pStyle w:val="ListParagraph"/>
        <w:numPr>
          <w:ilvl w:val="0"/>
          <w:numId w:val="52"/>
        </w:numPr>
      </w:pPr>
      <w:r w:rsidRPr="003737FC">
        <w:t xml:space="preserve">the use of </w:t>
      </w:r>
      <w:r>
        <w:t>technology</w:t>
      </w:r>
      <w:r w:rsidRPr="003737FC">
        <w:t xml:space="preserve"> is regularly </w:t>
      </w:r>
      <w:r>
        <w:t xml:space="preserve">and effectively </w:t>
      </w:r>
      <w:r w:rsidRPr="003737FC">
        <w:t xml:space="preserve">monitored in order that any misuse/attempted misuse can be reported to </w:t>
      </w:r>
      <w:r w:rsidR="00C14382" w:rsidRPr="001F065D">
        <w:rPr>
          <w:rStyle w:val="GridBlueChar"/>
          <w:color w:val="auto"/>
        </w:rPr>
        <w:t>Mr C Thorne</w:t>
      </w:r>
      <w:r w:rsidRPr="001F065D">
        <w:rPr>
          <w:i/>
        </w:rPr>
        <w:t xml:space="preserve"> </w:t>
      </w:r>
      <w:r w:rsidRPr="003737FC">
        <w:t>for investigation and action</w:t>
      </w:r>
    </w:p>
    <w:p w14:paraId="630BFDA8" w14:textId="44422E5B" w:rsidR="00C015A9" w:rsidRPr="00D00B37" w:rsidRDefault="00C015A9">
      <w:pPr>
        <w:pStyle w:val="ListParagraph"/>
        <w:numPr>
          <w:ilvl w:val="0"/>
          <w:numId w:val="52"/>
        </w:numPr>
        <w:rPr>
          <w:rStyle w:val="GridBlueChar"/>
        </w:rPr>
      </w:pPr>
      <w:r w:rsidRPr="6E47B484">
        <w:rPr>
          <w:color w:val="000000" w:themeColor="text1"/>
        </w:rPr>
        <w:t>the</w:t>
      </w:r>
      <w:r w:rsidRPr="185CAE20">
        <w:rPr>
          <w:color w:val="000000" w:themeColor="text1"/>
        </w:rPr>
        <w:t xml:space="preserve"> filtering policy is applied and updated on a regular basis and its implementation is not the sole responsibility of any single person</w:t>
      </w:r>
      <w:r w:rsidRPr="003737FC">
        <w:t xml:space="preserve"> </w:t>
      </w:r>
    </w:p>
    <w:p w14:paraId="5E0EFCE8" w14:textId="77777777" w:rsidR="00C015A9" w:rsidRPr="003737FC" w:rsidRDefault="00C015A9">
      <w:pPr>
        <w:pStyle w:val="ListParagraph"/>
        <w:numPr>
          <w:ilvl w:val="0"/>
          <w:numId w:val="52"/>
        </w:numPr>
        <w:spacing w:after="0"/>
        <w:rPr>
          <w:i/>
        </w:rPr>
      </w:pPr>
      <w:r w:rsidRPr="6E47B484">
        <w:t xml:space="preserve">monitoring software/systems are implemented and </w:t>
      </w:r>
      <w:r w:rsidRPr="1D301F43">
        <w:t>regularly updated</w:t>
      </w:r>
      <w:r w:rsidRPr="6E47B484">
        <w:t xml:space="preserve"> as agreed in school policies</w:t>
      </w:r>
    </w:p>
    <w:p w14:paraId="0009392F" w14:textId="77777777" w:rsidR="00C015A9" w:rsidRPr="00FB693F" w:rsidRDefault="00C015A9" w:rsidP="00C015A9">
      <w:pPr>
        <w:pStyle w:val="Heading3"/>
      </w:pPr>
      <w:r w:rsidRPr="00FB693F">
        <w:lastRenderedPageBreak/>
        <w:t>Learners</w:t>
      </w:r>
    </w:p>
    <w:p w14:paraId="7CE37EF0" w14:textId="77777777" w:rsidR="00C015A9" w:rsidRPr="00821B21" w:rsidRDefault="00C015A9">
      <w:pPr>
        <w:pStyle w:val="ListParagraph"/>
        <w:numPr>
          <w:ilvl w:val="0"/>
          <w:numId w:val="51"/>
        </w:numPr>
        <w:rPr>
          <w:rStyle w:val="GridBlueChar"/>
          <w:color w:val="auto"/>
        </w:rPr>
      </w:pPr>
      <w:r w:rsidRPr="00D00B37">
        <w:t xml:space="preserve">are responsible for using the school digital technology systems in accordance with the learner acceptable use agreement </w:t>
      </w:r>
      <w:r>
        <w:t xml:space="preserve">and Online Safety Policy </w:t>
      </w:r>
      <w:r w:rsidRPr="00821B21">
        <w:rPr>
          <w:rStyle w:val="GridBlueChar"/>
          <w:color w:val="auto"/>
        </w:rPr>
        <w:t>(this should include personal devices – where allowed)</w:t>
      </w:r>
    </w:p>
    <w:p w14:paraId="3E89A63D" w14:textId="77777777" w:rsidR="00C015A9" w:rsidRPr="00D00B37" w:rsidRDefault="00C015A9">
      <w:pPr>
        <w:pStyle w:val="ListParagraph"/>
        <w:numPr>
          <w:ilvl w:val="0"/>
          <w:numId w:val="51"/>
        </w:numPr>
      </w:pPr>
      <w:r w:rsidRPr="00D00B37">
        <w:t>should understand the importance of reporting abuse, misuse or access to inappropriate materials and know how to do so</w:t>
      </w:r>
    </w:p>
    <w:p w14:paraId="41BB4CC0" w14:textId="77777777" w:rsidR="00C015A9" w:rsidRPr="00D00B37" w:rsidRDefault="00C015A9">
      <w:pPr>
        <w:pStyle w:val="ListParagraph"/>
        <w:numPr>
          <w:ilvl w:val="0"/>
          <w:numId w:val="51"/>
        </w:numPr>
      </w:pPr>
      <w:r w:rsidRPr="00D00B37">
        <w:t>should know what to do if they or someone they know feels vulnerable when using online technology</w:t>
      </w:r>
    </w:p>
    <w:p w14:paraId="497C2C61" w14:textId="77777777" w:rsidR="00C015A9" w:rsidRPr="00D00B37" w:rsidRDefault="00C015A9">
      <w:pPr>
        <w:pStyle w:val="ListParagraph"/>
        <w:numPr>
          <w:ilvl w:val="0"/>
          <w:numId w:val="51"/>
        </w:numPr>
        <w:spacing w:after="0"/>
      </w:pPr>
      <w:r w:rsidRPr="00D00B37">
        <w:t>should understand the importance of adopting good online safety practice when using digital technologies out of school and realise that the school’s</w:t>
      </w:r>
      <w:r w:rsidRPr="003737FC">
        <w:rPr>
          <w:i/>
        </w:rPr>
        <w:t xml:space="preserve"> </w:t>
      </w:r>
      <w:r w:rsidRPr="00D00B37">
        <w:t>Online Safety Policy covers their actions out of school, if related to their membership of the school.</w:t>
      </w:r>
    </w:p>
    <w:p w14:paraId="3BBF5BC8" w14:textId="77777777" w:rsidR="00C015A9" w:rsidRPr="008A44E5" w:rsidRDefault="00C015A9" w:rsidP="00C015A9">
      <w:pPr>
        <w:pStyle w:val="ListParagraph"/>
        <w:spacing w:after="0" w:line="240" w:lineRule="auto"/>
        <w:jc w:val="left"/>
        <w:rPr>
          <w:rFonts w:cs="Arial"/>
        </w:rPr>
      </w:pPr>
    </w:p>
    <w:p w14:paraId="3730D9A1" w14:textId="77777777" w:rsidR="00C015A9" w:rsidRPr="00FB693F" w:rsidRDefault="00C015A9" w:rsidP="00C015A9">
      <w:pPr>
        <w:pStyle w:val="Heading3"/>
        <w:spacing w:before="0"/>
      </w:pPr>
      <w:r w:rsidRPr="00FB693F">
        <w:t xml:space="preserve">Parents and carers </w:t>
      </w:r>
    </w:p>
    <w:p w14:paraId="6819C463" w14:textId="77777777" w:rsidR="00C015A9" w:rsidRPr="00821B21" w:rsidRDefault="00C015A9" w:rsidP="00C015A9">
      <w:pPr>
        <w:pStyle w:val="GridBlue"/>
        <w:rPr>
          <w:color w:val="auto"/>
        </w:rPr>
      </w:pPr>
      <w:r w:rsidRPr="00821B21">
        <w:rPr>
          <w:color w:val="auto"/>
        </w:rPr>
        <w:t xml:space="preserve">Parents and carers play a crucial role in ensuring that their children understand the need to use the online services and devices in an appropriate way. </w:t>
      </w:r>
    </w:p>
    <w:p w14:paraId="3F8FEE12" w14:textId="77777777" w:rsidR="00C015A9" w:rsidRPr="00C6778A" w:rsidRDefault="00C015A9" w:rsidP="007D403A">
      <w:pPr>
        <w:spacing w:after="0"/>
        <w:rPr>
          <w:rFonts w:cs="Arial"/>
        </w:rPr>
      </w:pPr>
      <w:r w:rsidRPr="00C6778A">
        <w:rPr>
          <w:rFonts w:cs="Arial"/>
        </w:rPr>
        <w:t>The school will take every opportunity to help parents and carers understand these issues through:</w:t>
      </w:r>
    </w:p>
    <w:p w14:paraId="0FACF5CB" w14:textId="77777777" w:rsidR="00C015A9" w:rsidRDefault="00C015A9">
      <w:pPr>
        <w:pStyle w:val="ListParagraph"/>
        <w:numPr>
          <w:ilvl w:val="0"/>
          <w:numId w:val="4"/>
        </w:numPr>
        <w:spacing w:after="0" w:line="240" w:lineRule="auto"/>
        <w:jc w:val="left"/>
        <w:rPr>
          <w:rStyle w:val="GridBlueChar"/>
          <w:color w:val="000000" w:themeColor="text1"/>
        </w:rPr>
      </w:pPr>
      <w:r w:rsidRPr="1112D206">
        <w:rPr>
          <w:rStyle w:val="GridBlueChar"/>
          <w:color w:val="000000" w:themeColor="text1"/>
        </w:rPr>
        <w:t>publishing the school Online Safety Policy on the school website</w:t>
      </w:r>
    </w:p>
    <w:p w14:paraId="795E2AA2" w14:textId="39F92569" w:rsidR="00C015A9" w:rsidRPr="00A24EF6" w:rsidRDefault="00C015A9">
      <w:pPr>
        <w:pStyle w:val="ListParagraph"/>
        <w:numPr>
          <w:ilvl w:val="0"/>
          <w:numId w:val="4"/>
        </w:numPr>
        <w:spacing w:after="0" w:line="240" w:lineRule="auto"/>
        <w:jc w:val="left"/>
        <w:rPr>
          <w:rStyle w:val="GridBlueChar"/>
        </w:rPr>
      </w:pPr>
      <w:r w:rsidRPr="00C6778A">
        <w:rPr>
          <w:rFonts w:cs="Arial"/>
          <w:iCs/>
        </w:rPr>
        <w:t xml:space="preserve">providing them with a copy of the learners’ acceptable use </w:t>
      </w:r>
    </w:p>
    <w:p w14:paraId="2C968A67" w14:textId="77777777" w:rsidR="00C015A9" w:rsidRPr="00C6778A" w:rsidRDefault="00C015A9">
      <w:pPr>
        <w:pStyle w:val="ListParagraph"/>
        <w:numPr>
          <w:ilvl w:val="0"/>
          <w:numId w:val="4"/>
        </w:numPr>
        <w:spacing w:after="0" w:line="240" w:lineRule="auto"/>
        <w:jc w:val="left"/>
        <w:rPr>
          <w:rFonts w:cs="Arial"/>
          <w:color w:val="4F81BD" w:themeColor="accent1"/>
        </w:rPr>
      </w:pPr>
      <w:r w:rsidRPr="00C6778A">
        <w:rPr>
          <w:rFonts w:cs="Arial"/>
          <w:iCs/>
        </w:rPr>
        <w:t>publish information about appropriate use of social media relating to posts concerning the school</w:t>
      </w:r>
    </w:p>
    <w:p w14:paraId="1FA49972" w14:textId="5C3FC127" w:rsidR="00280DA4" w:rsidRPr="00280DA4" w:rsidRDefault="00C015A9" w:rsidP="00280DA4">
      <w:pPr>
        <w:pStyle w:val="ListParagraph"/>
        <w:numPr>
          <w:ilvl w:val="0"/>
          <w:numId w:val="4"/>
        </w:numPr>
        <w:spacing w:after="0" w:line="240" w:lineRule="auto"/>
        <w:jc w:val="left"/>
        <w:rPr>
          <w:rFonts w:cs="Arial"/>
          <w:color w:val="1762AB"/>
        </w:rPr>
      </w:pPr>
      <w:r w:rsidRPr="00C6778A">
        <w:rPr>
          <w:rFonts w:cs="Arial"/>
          <w:iCs/>
        </w:rPr>
        <w:t xml:space="preserve">seeking their permissions concerning digital images, cloud services etc </w:t>
      </w:r>
    </w:p>
    <w:p w14:paraId="439DD0C5" w14:textId="77777777" w:rsidR="00C015A9" w:rsidRDefault="00C015A9">
      <w:pPr>
        <w:pStyle w:val="ListParagraph"/>
        <w:numPr>
          <w:ilvl w:val="0"/>
          <w:numId w:val="4"/>
        </w:numPr>
        <w:spacing w:after="0" w:line="240" w:lineRule="auto"/>
        <w:jc w:val="left"/>
        <w:rPr>
          <w:rStyle w:val="GridBlueChar"/>
          <w:color w:val="000000" w:themeColor="text1"/>
        </w:rPr>
      </w:pPr>
      <w:r w:rsidRPr="1112D206">
        <w:rPr>
          <w:rStyle w:val="GridBlueChar"/>
          <w:color w:val="000000" w:themeColor="text1"/>
        </w:rPr>
        <w:t xml:space="preserve">parents’/carers’ evenings, newsletters, website, social media and information about national/local online safety campaigns and literature. </w:t>
      </w:r>
    </w:p>
    <w:p w14:paraId="185EE66B" w14:textId="77777777" w:rsidR="00C015A9" w:rsidRDefault="00C015A9" w:rsidP="00C015A9">
      <w:pPr>
        <w:pStyle w:val="ListParagraph"/>
        <w:spacing w:after="0" w:line="240" w:lineRule="auto"/>
        <w:ind w:left="780"/>
        <w:jc w:val="left"/>
        <w:rPr>
          <w:rStyle w:val="GridBlueChar"/>
        </w:rPr>
      </w:pPr>
    </w:p>
    <w:p w14:paraId="0BBA49FA" w14:textId="77777777" w:rsidR="00C015A9" w:rsidRPr="006C3D38" w:rsidRDefault="00C015A9" w:rsidP="007D403A">
      <w:pPr>
        <w:spacing w:after="0"/>
        <w:rPr>
          <w:rFonts w:cs="Arial"/>
          <w:i/>
          <w:color w:val="000000" w:themeColor="text1"/>
        </w:rPr>
      </w:pPr>
      <w:r w:rsidRPr="1112D206">
        <w:rPr>
          <w:rFonts w:cs="Arial"/>
          <w:i/>
          <w:color w:val="000000" w:themeColor="text1"/>
        </w:rPr>
        <w:t xml:space="preserve">Parents and carers will be encouraged to support the school in:               </w:t>
      </w:r>
    </w:p>
    <w:p w14:paraId="04B4AAA8" w14:textId="77777777" w:rsidR="00C015A9" w:rsidRPr="00C6778A" w:rsidRDefault="00C015A9">
      <w:pPr>
        <w:pStyle w:val="ListParagraph"/>
        <w:numPr>
          <w:ilvl w:val="0"/>
          <w:numId w:val="2"/>
        </w:numPr>
        <w:spacing w:after="0" w:line="240" w:lineRule="auto"/>
        <w:jc w:val="left"/>
        <w:rPr>
          <w:rFonts w:cs="Arial"/>
          <w:i/>
          <w:color w:val="000000" w:themeColor="text1"/>
        </w:rPr>
      </w:pPr>
      <w:r w:rsidRPr="1112D206">
        <w:rPr>
          <w:rFonts w:cs="Arial"/>
          <w:i/>
          <w:color w:val="000000" w:themeColor="text1"/>
        </w:rPr>
        <w:t>reinforcing the online safety messages provided to learners in school</w:t>
      </w:r>
    </w:p>
    <w:p w14:paraId="2203904D" w14:textId="77777777" w:rsidR="00C015A9" w:rsidRDefault="00C015A9">
      <w:pPr>
        <w:pStyle w:val="ListParagraph"/>
        <w:numPr>
          <w:ilvl w:val="0"/>
          <w:numId w:val="2"/>
        </w:numPr>
        <w:spacing w:after="0" w:line="240" w:lineRule="auto"/>
        <w:jc w:val="left"/>
        <w:rPr>
          <w:rFonts w:cs="Arial"/>
          <w:i/>
          <w:color w:val="000000" w:themeColor="text1"/>
        </w:rPr>
      </w:pPr>
      <w:r w:rsidRPr="1112D206">
        <w:rPr>
          <w:rFonts w:cs="Arial"/>
          <w:i/>
          <w:color w:val="000000" w:themeColor="text1"/>
        </w:rPr>
        <w:t xml:space="preserve">the use of their children’s personal devices in the school (where this is allowed) </w:t>
      </w:r>
    </w:p>
    <w:p w14:paraId="7DC3A652" w14:textId="77777777" w:rsidR="00C015A9" w:rsidRPr="00A24EF6" w:rsidRDefault="00C015A9" w:rsidP="00C015A9">
      <w:pPr>
        <w:pStyle w:val="ListParagraph"/>
        <w:spacing w:after="0" w:line="240" w:lineRule="auto"/>
        <w:jc w:val="left"/>
        <w:rPr>
          <w:rFonts w:cs="Arial"/>
          <w:i/>
          <w:iCs/>
        </w:rPr>
      </w:pPr>
    </w:p>
    <w:p w14:paraId="55D09B83" w14:textId="77777777" w:rsidR="00C015A9" w:rsidRPr="00FB693F" w:rsidRDefault="00C015A9" w:rsidP="00C015A9">
      <w:pPr>
        <w:pStyle w:val="Heading3"/>
      </w:pPr>
      <w:r w:rsidRPr="00FB693F">
        <w:t>Community users</w:t>
      </w:r>
    </w:p>
    <w:p w14:paraId="3EEAD704" w14:textId="14E1E530" w:rsidR="00C015A9" w:rsidRPr="00C6778A" w:rsidRDefault="00C015A9" w:rsidP="00C015A9">
      <w:pPr>
        <w:rPr>
          <w:rFonts w:cs="Arial"/>
          <w:color w:val="466DB0"/>
        </w:rPr>
      </w:pPr>
      <w:r w:rsidRPr="00C6778A">
        <w:rPr>
          <w:rFonts w:cs="Arial"/>
        </w:rPr>
        <w:t xml:space="preserve">Community users who access school systems/website/learning platform as part of the wider school provision will be expected to sign a community user AUA before being provided with access to school systems. </w:t>
      </w:r>
      <w:bookmarkStart w:id="27" w:name="_Toc461539367"/>
    </w:p>
    <w:p w14:paraId="524799E8" w14:textId="77777777" w:rsidR="00C015A9" w:rsidRDefault="00C015A9" w:rsidP="00C015A9">
      <w:pPr>
        <w:rPr>
          <w:rFonts w:ascii="Gotham Medium" w:eastAsiaTheme="majorEastAsia" w:hAnsi="Gotham Medium" w:cstheme="majorBidi"/>
          <w:bCs/>
          <w:color w:val="000000" w:themeColor="text1"/>
          <w:spacing w:val="-11"/>
          <w:sz w:val="36"/>
          <w:szCs w:val="26"/>
        </w:rPr>
      </w:pPr>
      <w:r w:rsidRPr="00C6778A">
        <w:rPr>
          <w:rFonts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id="28" w:name="_Toc61445983"/>
      <w:bookmarkStart w:id="29" w:name="_Toc61452103"/>
    </w:p>
    <w:p w14:paraId="1FE830E0" w14:textId="77777777" w:rsidR="00C015A9" w:rsidRPr="00FB693F" w:rsidRDefault="00C015A9" w:rsidP="00C015A9">
      <w:pPr>
        <w:pStyle w:val="Heading2"/>
      </w:pPr>
      <w:bookmarkStart w:id="30" w:name="_Toc112767665"/>
      <w:r w:rsidRPr="00FB693F">
        <w:lastRenderedPageBreak/>
        <w:t>Online Safety Group</w:t>
      </w:r>
      <w:bookmarkEnd w:id="28"/>
      <w:bookmarkEnd w:id="29"/>
      <w:bookmarkEnd w:id="30"/>
    </w:p>
    <w:p w14:paraId="23C32A7F" w14:textId="036CDE88" w:rsidR="00C015A9" w:rsidRPr="00C6778A" w:rsidRDefault="00C015A9" w:rsidP="007D403A">
      <w:pPr>
        <w:spacing w:after="0"/>
        <w:rPr>
          <w:rFonts w:cs="Arial"/>
          <w:color w:val="4F81BD" w:themeColor="accent1"/>
        </w:rPr>
      </w:pPr>
      <w:r w:rsidRPr="00C6778A">
        <w:rPr>
          <w:rFonts w:cs="Arial"/>
        </w:rPr>
        <w:t>The Online Safety Group has the following members</w:t>
      </w:r>
      <w:r w:rsidR="00C14382">
        <w:rPr>
          <w:rFonts w:cs="Arial"/>
        </w:rPr>
        <w:t>:</w:t>
      </w:r>
    </w:p>
    <w:p w14:paraId="11420D20" w14:textId="77777777" w:rsidR="00C015A9" w:rsidRPr="00A24EF6" w:rsidRDefault="00C015A9">
      <w:pPr>
        <w:pStyle w:val="ListParagraph"/>
        <w:numPr>
          <w:ilvl w:val="0"/>
          <w:numId w:val="26"/>
        </w:numPr>
        <w:spacing w:after="0" w:line="240" w:lineRule="auto"/>
        <w:jc w:val="left"/>
        <w:rPr>
          <w:rFonts w:cs="Arial"/>
        </w:rPr>
      </w:pPr>
      <w:r>
        <w:rPr>
          <w:rFonts w:cs="Arial"/>
        </w:rPr>
        <w:t>O</w:t>
      </w:r>
      <w:r w:rsidRPr="00A24EF6">
        <w:rPr>
          <w:rFonts w:cs="Arial"/>
        </w:rPr>
        <w:t xml:space="preserve">nline </w:t>
      </w:r>
      <w:r>
        <w:rPr>
          <w:rFonts w:cs="Arial"/>
        </w:rPr>
        <w:t>S</w:t>
      </w:r>
      <w:r w:rsidRPr="00A24EF6">
        <w:rPr>
          <w:rFonts w:cs="Arial"/>
        </w:rPr>
        <w:t xml:space="preserve">afety </w:t>
      </w:r>
      <w:r>
        <w:rPr>
          <w:rFonts w:cs="Arial"/>
        </w:rPr>
        <w:t>L</w:t>
      </w:r>
      <w:r w:rsidRPr="00A24EF6">
        <w:rPr>
          <w:rFonts w:cs="Arial"/>
        </w:rPr>
        <w:t xml:space="preserve">ead </w:t>
      </w:r>
    </w:p>
    <w:p w14:paraId="2DFE46F0" w14:textId="77777777" w:rsidR="00C015A9" w:rsidRPr="00A24EF6" w:rsidRDefault="00C015A9">
      <w:pPr>
        <w:pStyle w:val="ListParagraph"/>
        <w:numPr>
          <w:ilvl w:val="0"/>
          <w:numId w:val="26"/>
        </w:numPr>
        <w:spacing w:after="0" w:line="240" w:lineRule="auto"/>
        <w:jc w:val="left"/>
        <w:rPr>
          <w:rFonts w:cs="Arial"/>
        </w:rPr>
      </w:pPr>
      <w:r w:rsidRPr="00A24EF6">
        <w:rPr>
          <w:rFonts w:cs="Arial"/>
        </w:rPr>
        <w:t xml:space="preserve">Designated Safeguarding </w:t>
      </w:r>
      <w:r>
        <w:rPr>
          <w:rFonts w:cs="Arial"/>
        </w:rPr>
        <w:t xml:space="preserve">Lead </w:t>
      </w:r>
    </w:p>
    <w:p w14:paraId="0EF43584" w14:textId="77777777" w:rsidR="00C015A9" w:rsidRPr="00A24EF6" w:rsidRDefault="00C015A9">
      <w:pPr>
        <w:pStyle w:val="ListParagraph"/>
        <w:numPr>
          <w:ilvl w:val="0"/>
          <w:numId w:val="26"/>
        </w:numPr>
        <w:spacing w:after="0" w:line="240" w:lineRule="auto"/>
        <w:jc w:val="left"/>
        <w:rPr>
          <w:rFonts w:cs="Arial"/>
        </w:rPr>
      </w:pPr>
      <w:r w:rsidRPr="00A24EF6">
        <w:rPr>
          <w:rFonts w:cs="Arial"/>
        </w:rPr>
        <w:t>senior leaders</w:t>
      </w:r>
    </w:p>
    <w:p w14:paraId="49B5B1A4" w14:textId="77777777" w:rsidR="00C015A9" w:rsidRPr="00A24EF6" w:rsidRDefault="00C015A9">
      <w:pPr>
        <w:pStyle w:val="ListParagraph"/>
        <w:numPr>
          <w:ilvl w:val="0"/>
          <w:numId w:val="26"/>
        </w:numPr>
        <w:spacing w:after="0" w:line="240" w:lineRule="auto"/>
        <w:jc w:val="left"/>
        <w:rPr>
          <w:rFonts w:cs="Arial"/>
        </w:rPr>
      </w:pPr>
      <w:r w:rsidRPr="00A24EF6">
        <w:rPr>
          <w:rFonts w:cs="Arial"/>
        </w:rPr>
        <w:t>online safety governor</w:t>
      </w:r>
    </w:p>
    <w:p w14:paraId="5A6CAC41" w14:textId="77777777" w:rsidR="00C015A9" w:rsidRPr="00A24EF6" w:rsidRDefault="00C015A9">
      <w:pPr>
        <w:pStyle w:val="ListParagraph"/>
        <w:numPr>
          <w:ilvl w:val="0"/>
          <w:numId w:val="26"/>
        </w:numPr>
        <w:spacing w:after="0" w:line="240" w:lineRule="auto"/>
        <w:jc w:val="left"/>
        <w:rPr>
          <w:rFonts w:cs="Arial"/>
        </w:rPr>
      </w:pPr>
      <w:r w:rsidRPr="00A24EF6">
        <w:rPr>
          <w:rFonts w:cs="Arial"/>
        </w:rPr>
        <w:t>technical staff</w:t>
      </w:r>
    </w:p>
    <w:p w14:paraId="161924FD" w14:textId="77777777" w:rsidR="00C015A9" w:rsidRPr="00A24EF6" w:rsidRDefault="00C015A9">
      <w:pPr>
        <w:pStyle w:val="ListParagraph"/>
        <w:numPr>
          <w:ilvl w:val="0"/>
          <w:numId w:val="26"/>
        </w:numPr>
        <w:spacing w:after="0" w:line="240" w:lineRule="auto"/>
        <w:jc w:val="left"/>
        <w:rPr>
          <w:rFonts w:cs="Arial"/>
        </w:rPr>
      </w:pPr>
      <w:r w:rsidRPr="00A24EF6">
        <w:rPr>
          <w:rFonts w:cs="Arial"/>
        </w:rPr>
        <w:t>teacher and support staff members</w:t>
      </w:r>
    </w:p>
    <w:p w14:paraId="5DACBC8C" w14:textId="77777777" w:rsidR="00C015A9" w:rsidRPr="00A24EF6" w:rsidRDefault="00C015A9">
      <w:pPr>
        <w:pStyle w:val="ListParagraph"/>
        <w:numPr>
          <w:ilvl w:val="0"/>
          <w:numId w:val="26"/>
        </w:numPr>
        <w:spacing w:after="0" w:line="240" w:lineRule="auto"/>
        <w:jc w:val="left"/>
        <w:rPr>
          <w:rFonts w:cs="Arial"/>
        </w:rPr>
      </w:pPr>
      <w:r w:rsidRPr="00A24EF6">
        <w:rPr>
          <w:rFonts w:cs="Arial"/>
        </w:rPr>
        <w:t>learners</w:t>
      </w:r>
    </w:p>
    <w:p w14:paraId="46CA415E" w14:textId="77777777" w:rsidR="00C015A9" w:rsidRPr="00A24EF6" w:rsidRDefault="00C015A9">
      <w:pPr>
        <w:pStyle w:val="ListParagraph"/>
        <w:numPr>
          <w:ilvl w:val="0"/>
          <w:numId w:val="26"/>
        </w:numPr>
        <w:spacing w:after="0" w:line="240" w:lineRule="auto"/>
        <w:jc w:val="left"/>
        <w:rPr>
          <w:rFonts w:cs="Arial"/>
        </w:rPr>
      </w:pPr>
      <w:r w:rsidRPr="00A24EF6">
        <w:rPr>
          <w:rFonts w:cs="Arial"/>
        </w:rPr>
        <w:t>parents/carers</w:t>
      </w:r>
    </w:p>
    <w:p w14:paraId="13ECA65C" w14:textId="77777777" w:rsidR="00C14382" w:rsidRDefault="00C14382" w:rsidP="007D403A">
      <w:pPr>
        <w:spacing w:after="0"/>
      </w:pPr>
    </w:p>
    <w:p w14:paraId="5925B8BF" w14:textId="24FBD054" w:rsidR="00C015A9" w:rsidRPr="00C6778A" w:rsidRDefault="00C015A9" w:rsidP="007D403A">
      <w:pPr>
        <w:spacing w:after="0"/>
      </w:pPr>
      <w:r w:rsidRPr="00C6778A">
        <w:t>Members of the Online Safety Group will assist the Online Safety Lead with:</w:t>
      </w:r>
    </w:p>
    <w:p w14:paraId="172D4F81" w14:textId="77777777" w:rsidR="00C015A9" w:rsidRPr="008A44E5" w:rsidRDefault="00C015A9">
      <w:pPr>
        <w:pStyle w:val="ListParagraph"/>
        <w:numPr>
          <w:ilvl w:val="0"/>
          <w:numId w:val="20"/>
        </w:numPr>
      </w:pPr>
      <w:r w:rsidRPr="008A44E5">
        <w:t>the production/review/monitoring of the school Online Safety Policy/documents</w:t>
      </w:r>
    </w:p>
    <w:p w14:paraId="404FD2B8" w14:textId="77777777" w:rsidR="00C015A9" w:rsidRPr="008A44E5" w:rsidRDefault="00C015A9">
      <w:pPr>
        <w:pStyle w:val="ListParagraph"/>
        <w:numPr>
          <w:ilvl w:val="0"/>
          <w:numId w:val="20"/>
        </w:numPr>
      </w:pPr>
      <w:r w:rsidRPr="008A44E5">
        <w:t>the production/review/monitoring of the school filtering policy (if possible and if the school chooses to have one) and requests for filtering changes</w:t>
      </w:r>
    </w:p>
    <w:p w14:paraId="5153A1ED" w14:textId="77777777" w:rsidR="00C015A9" w:rsidRPr="008A44E5" w:rsidRDefault="00C015A9">
      <w:pPr>
        <w:pStyle w:val="ListParagraph"/>
        <w:numPr>
          <w:ilvl w:val="0"/>
          <w:numId w:val="20"/>
        </w:numPr>
      </w:pPr>
      <w:r w:rsidRPr="008A44E5">
        <w:t xml:space="preserve">mapping and reviewing the online safety education provision – ensuring relevance, breadth and progression and coverage </w:t>
      </w:r>
    </w:p>
    <w:p w14:paraId="1077ED13" w14:textId="77777777" w:rsidR="00C015A9" w:rsidRPr="008A44E5" w:rsidRDefault="00C015A9">
      <w:pPr>
        <w:pStyle w:val="ListParagraph"/>
        <w:numPr>
          <w:ilvl w:val="0"/>
          <w:numId w:val="20"/>
        </w:numPr>
      </w:pPr>
      <w:r w:rsidRPr="008A44E5">
        <w:t>reviewing network/filtering/monitoring/incident logs, where possible</w:t>
      </w:r>
    </w:p>
    <w:p w14:paraId="63CE9B90" w14:textId="77777777" w:rsidR="00C015A9" w:rsidRPr="008A44E5" w:rsidRDefault="00C015A9">
      <w:pPr>
        <w:pStyle w:val="ListParagraph"/>
        <w:numPr>
          <w:ilvl w:val="0"/>
          <w:numId w:val="20"/>
        </w:numPr>
      </w:pPr>
      <w:r w:rsidRPr="008A44E5">
        <w:t xml:space="preserve">encouraging the contribution of learners to staff awareness, </w:t>
      </w:r>
      <w:r>
        <w:t>emerging</w:t>
      </w:r>
      <w:r w:rsidRPr="008A44E5">
        <w:t xml:space="preserve"> trends and the school online safety provision</w:t>
      </w:r>
    </w:p>
    <w:p w14:paraId="0832BCDB" w14:textId="77777777" w:rsidR="00C015A9" w:rsidRPr="008A44E5" w:rsidRDefault="00C015A9">
      <w:pPr>
        <w:pStyle w:val="ListParagraph"/>
        <w:numPr>
          <w:ilvl w:val="0"/>
          <w:numId w:val="20"/>
        </w:numPr>
      </w:pPr>
      <w:r w:rsidRPr="008A44E5">
        <w:t>consulting stakeholders – including staff/parents/carers about the online safety provision</w:t>
      </w:r>
    </w:p>
    <w:p w14:paraId="1D83D35C" w14:textId="7E2BEA59" w:rsidR="00C015A9" w:rsidRPr="008A44E5" w:rsidRDefault="00C015A9">
      <w:pPr>
        <w:pStyle w:val="ListParagraph"/>
        <w:numPr>
          <w:ilvl w:val="0"/>
          <w:numId w:val="20"/>
        </w:numPr>
      </w:pPr>
      <w:r w:rsidRPr="008A44E5">
        <w:t xml:space="preserve">monitoring improvement actions identified through use of the </w:t>
      </w:r>
      <w:r w:rsidR="004B1447" w:rsidRPr="008A44E5">
        <w:t>360-degree</w:t>
      </w:r>
      <w:r w:rsidRPr="008A44E5">
        <w:t xml:space="preserve"> safe self-review tool.</w:t>
      </w:r>
    </w:p>
    <w:p w14:paraId="655033EE" w14:textId="77777777" w:rsidR="00C015A9" w:rsidRPr="00C6778A" w:rsidRDefault="00C015A9" w:rsidP="00C015A9">
      <w:pPr>
        <w:rPr>
          <w:rFonts w:cs="Arial"/>
        </w:rPr>
      </w:pPr>
      <w:r w:rsidRPr="00C6778A">
        <w:rPr>
          <w:rFonts w:cs="Arial"/>
        </w:rPr>
        <w:t xml:space="preserve">An Online Safety Group terms of reference template can be found in the appendices. </w:t>
      </w:r>
    </w:p>
    <w:p w14:paraId="50E5248D" w14:textId="77777777" w:rsidR="00C015A9" w:rsidRPr="00C6778A" w:rsidRDefault="00C015A9" w:rsidP="00C015A9">
      <w:pPr>
        <w:pStyle w:val="Heading2"/>
        <w:rPr>
          <w:color w:val="466DB0"/>
        </w:rPr>
      </w:pPr>
      <w:bookmarkStart w:id="31" w:name="_Toc61445984"/>
      <w:bookmarkStart w:id="32" w:name="_Toc61452104"/>
      <w:bookmarkStart w:id="33" w:name="_Toc112767666"/>
      <w:r w:rsidRPr="00C6778A">
        <w:t>Professional Standards</w:t>
      </w:r>
      <w:bookmarkEnd w:id="31"/>
      <w:bookmarkEnd w:id="32"/>
      <w:bookmarkEnd w:id="33"/>
      <w:r w:rsidRPr="00C6778A">
        <w:t xml:space="preserve"> </w:t>
      </w:r>
    </w:p>
    <w:p w14:paraId="01B80F11" w14:textId="7621BE8D" w:rsidR="00C015A9" w:rsidRPr="008A44E5" w:rsidRDefault="00C015A9" w:rsidP="00C015A9">
      <w:pPr>
        <w:rPr>
          <w:rFonts w:eastAsia="Calibri" w:cs="Arial"/>
        </w:rPr>
      </w:pPr>
      <w:r w:rsidRPr="3A0B9DB8">
        <w:rPr>
          <w:rFonts w:eastAsia="Times New Roman" w:cs="Arial"/>
          <w:color w:val="000000" w:themeColor="text1"/>
          <w:lang w:eastAsia="en-GB"/>
        </w:rPr>
        <w:t xml:space="preserve">There is an expectation that required </w:t>
      </w:r>
      <w:r w:rsidRPr="3EDF0EDB">
        <w:rPr>
          <w:rFonts w:eastAsia="Times New Roman" w:cs="Arial"/>
          <w:lang w:eastAsia="en-GB"/>
        </w:rPr>
        <w:t>professional standards</w:t>
      </w:r>
      <w:r w:rsidRPr="3A0B9DB8">
        <w:rPr>
          <w:rFonts w:eastAsia="Times New Roman" w:cs="Arial"/>
          <w:color w:val="000000" w:themeColor="text1"/>
          <w:lang w:eastAsia="en-GB"/>
        </w:rPr>
        <w:t xml:space="preserve"> will be applied to online safety as in other aspects of school life </w:t>
      </w:r>
      <w:r w:rsidR="004B1447" w:rsidRPr="3A0B9DB8">
        <w:rPr>
          <w:rFonts w:eastAsia="Times New Roman" w:cs="Arial"/>
          <w:color w:val="000000" w:themeColor="text1"/>
          <w:lang w:eastAsia="en-GB"/>
        </w:rPr>
        <w:t>i.e.,</w:t>
      </w:r>
      <w:r w:rsidRPr="3EDF0EDB">
        <w:rPr>
          <w:rFonts w:eastAsia="Times New Roman" w:cs="Arial"/>
          <w:color w:val="000000" w:themeColor="text1"/>
          <w:lang w:eastAsia="en-GB"/>
        </w:rPr>
        <w:t xml:space="preserve"> </w:t>
      </w:r>
      <w:r w:rsidRPr="008A44E5">
        <w:t xml:space="preserve">policies and protocols are in place for the use of online communication technology between the staff and other members of the school and wider community, using officially sanctioned school mechanisms. </w:t>
      </w:r>
    </w:p>
    <w:p w14:paraId="5A83C8A5" w14:textId="77777777" w:rsidR="00821B21" w:rsidRDefault="00821B21" w:rsidP="00370AE3">
      <w:pPr>
        <w:pStyle w:val="Heading1"/>
        <w:spacing w:after="0"/>
      </w:pPr>
      <w:bookmarkStart w:id="34" w:name="_Toc29915710"/>
      <w:bookmarkStart w:id="35" w:name="_Toc61445985"/>
      <w:bookmarkStart w:id="36" w:name="_Toc61452105"/>
      <w:bookmarkStart w:id="37" w:name="_Toc112767667"/>
    </w:p>
    <w:p w14:paraId="04D1BE9F" w14:textId="6B73F4D0" w:rsidR="007D403A" w:rsidRDefault="00C015A9" w:rsidP="00370AE3">
      <w:pPr>
        <w:pStyle w:val="Heading1"/>
        <w:spacing w:after="0"/>
      </w:pPr>
      <w:r w:rsidRPr="00C6778A">
        <w:rPr>
          <w:noProof/>
          <w:lang w:eastAsia="en-GB"/>
        </w:rPr>
        <mc:AlternateContent>
          <mc:Choice Requires="wps">
            <w:drawing>
              <wp:anchor distT="0" distB="0" distL="114300" distR="114300" simplePos="0" relativeHeight="251650560"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015A9" w:rsidRDefault="00C015A9"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1" type="#_x0000_t202" style="position:absolute;left:0;text-align:left;margin-left:-140.55pt;margin-top:83.3pt;width:63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" filled="f" stroked="f">
                <v:textbox>
                  <w:txbxContent>
                    <w:p w14:paraId="33FE5CDC" w14:textId="77777777" w:rsidR="00C015A9" w:rsidRDefault="00C015A9" w:rsidP="00C015A9">
                      <w:pPr>
                        <w:jc w:val="center"/>
                      </w:pPr>
                      <w:r>
                        <w:rPr>
                          <w:color w:val="FFFFFF"/>
                          <w:sz w:val="60"/>
                        </w:rPr>
                        <w:t>11</w:t>
                      </w:r>
                    </w:p>
                  </w:txbxContent>
                </v:textbox>
              </v:shape>
            </w:pict>
          </mc:Fallback>
        </mc:AlternateContent>
      </w:r>
      <w:bookmarkEnd w:id="27"/>
      <w:r w:rsidRPr="00C6778A">
        <w:t>Policy</w:t>
      </w:r>
      <w:bookmarkStart w:id="38" w:name="_Toc61445986"/>
      <w:bookmarkStart w:id="39" w:name="_Toc61452106"/>
      <w:bookmarkEnd w:id="34"/>
      <w:bookmarkEnd w:id="35"/>
      <w:bookmarkEnd w:id="36"/>
      <w:bookmarkEnd w:id="37"/>
    </w:p>
    <w:p w14:paraId="44E3AB28" w14:textId="77777777" w:rsidR="007D403A" w:rsidRDefault="007D403A" w:rsidP="00370AE3">
      <w:pPr>
        <w:pStyle w:val="Heading1"/>
        <w:spacing w:after="0"/>
      </w:pPr>
    </w:p>
    <w:p w14:paraId="1F673071" w14:textId="7D8A7CD3" w:rsidR="00C015A9" w:rsidRDefault="00C015A9" w:rsidP="00370AE3">
      <w:pPr>
        <w:pStyle w:val="Heading2"/>
        <w:spacing w:before="0" w:after="0"/>
      </w:pPr>
      <w:bookmarkStart w:id="40" w:name="_Toc112767668"/>
      <w:r w:rsidRPr="00C6778A">
        <w:t>Online Safety Policy</w:t>
      </w:r>
      <w:bookmarkEnd w:id="38"/>
      <w:bookmarkEnd w:id="39"/>
      <w:bookmarkEnd w:id="40"/>
    </w:p>
    <w:p w14:paraId="1D5A320A" w14:textId="77777777" w:rsidR="00C015A9" w:rsidRPr="00C6778A" w:rsidRDefault="00C015A9" w:rsidP="007D403A">
      <w:pPr>
        <w:spacing w:after="0"/>
        <w:rPr>
          <w:rFonts w:cs="Arial"/>
        </w:rPr>
      </w:pPr>
      <w:r w:rsidRPr="00C6778A">
        <w:rPr>
          <w:rFonts w:cs="Arial"/>
        </w:rPr>
        <w:t>The school Online Safety Policy:</w:t>
      </w:r>
    </w:p>
    <w:p w14:paraId="283E6235" w14:textId="77777777" w:rsidR="00C015A9" w:rsidRPr="00C6778A" w:rsidRDefault="00C015A9">
      <w:pPr>
        <w:pStyle w:val="ListParagraph"/>
        <w:numPr>
          <w:ilvl w:val="0"/>
          <w:numId w:val="21"/>
        </w:numPr>
      </w:pPr>
      <w:r w:rsidRPr="00C6778A">
        <w:t>sets expectations for the safe and responsible use of digital technologies for learning, administration, and communication</w:t>
      </w:r>
    </w:p>
    <w:p w14:paraId="7C4A5B0D" w14:textId="77777777" w:rsidR="00C015A9" w:rsidRPr="00C6778A" w:rsidRDefault="00C015A9">
      <w:pPr>
        <w:pStyle w:val="ListParagraph"/>
        <w:numPr>
          <w:ilvl w:val="0"/>
          <w:numId w:val="21"/>
        </w:numPr>
      </w:pPr>
      <w:r w:rsidRPr="00C6778A">
        <w:t>allocates responsibilities for the delivery of the policy</w:t>
      </w:r>
    </w:p>
    <w:p w14:paraId="4B93ECB8" w14:textId="77777777" w:rsidR="00C015A9" w:rsidRPr="00C6778A" w:rsidRDefault="00C015A9">
      <w:pPr>
        <w:pStyle w:val="ListParagraph"/>
        <w:numPr>
          <w:ilvl w:val="0"/>
          <w:numId w:val="21"/>
        </w:numPr>
      </w:pPr>
      <w:r w:rsidRPr="00C6778A">
        <w:t>is regularly reviewed in a collaborative manner, taking account of online safety incidents and changes/trends in technology and related behaviours</w:t>
      </w:r>
    </w:p>
    <w:p w14:paraId="04ED375F" w14:textId="77777777" w:rsidR="00C015A9" w:rsidRPr="00C6778A" w:rsidRDefault="00C015A9">
      <w:pPr>
        <w:pStyle w:val="ListParagraph"/>
        <w:numPr>
          <w:ilvl w:val="0"/>
          <w:numId w:val="21"/>
        </w:numPr>
      </w:pPr>
      <w:r w:rsidRPr="00C6778A">
        <w:t xml:space="preserve">establishes guidance for staff in how they </w:t>
      </w:r>
      <w:r>
        <w:t>should</w:t>
      </w:r>
      <w:r w:rsidRPr="00C6778A">
        <w:t xml:space="preserve"> use digital technologies responsibly, protecting themselves and the school and how they </w:t>
      </w:r>
      <w:r>
        <w:t>should</w:t>
      </w:r>
      <w:r w:rsidRPr="00C6778A">
        <w:t xml:space="preserve"> use this understanding to help safeguard learners in the digital world</w:t>
      </w:r>
    </w:p>
    <w:p w14:paraId="1B71F9E7" w14:textId="77777777" w:rsidR="00C015A9" w:rsidRPr="00C6778A" w:rsidRDefault="00C015A9">
      <w:pPr>
        <w:pStyle w:val="ListParagraph"/>
        <w:numPr>
          <w:ilvl w:val="0"/>
          <w:numId w:val="21"/>
        </w:numPr>
      </w:pPr>
      <w:r w:rsidRPr="00C6778A">
        <w:t>describes how the school will help prepare learners to be safe and responsible users of online technologies</w:t>
      </w:r>
    </w:p>
    <w:p w14:paraId="7E8CC3D8" w14:textId="77777777" w:rsidR="00C015A9" w:rsidRPr="00C6778A" w:rsidRDefault="00C015A9">
      <w:pPr>
        <w:pStyle w:val="ListParagraph"/>
        <w:numPr>
          <w:ilvl w:val="0"/>
          <w:numId w:val="21"/>
        </w:numPr>
      </w:pPr>
      <w:r w:rsidRPr="00C6778A">
        <w:t>establishes clear procedures to identify, report, respond to and record the misuse of digital technologies and online safety incidents, including external support mechanisms</w:t>
      </w:r>
    </w:p>
    <w:p w14:paraId="794226C2" w14:textId="77777777" w:rsidR="00C015A9" w:rsidRPr="00C6778A" w:rsidRDefault="00C015A9">
      <w:pPr>
        <w:pStyle w:val="ListParagraph"/>
        <w:numPr>
          <w:ilvl w:val="0"/>
          <w:numId w:val="21"/>
        </w:numPr>
      </w:pPr>
      <w:r w:rsidRPr="00C6778A">
        <w:t xml:space="preserve">is supplemented by a series of related acceptable use agreements </w:t>
      </w:r>
    </w:p>
    <w:p w14:paraId="79D5D2E4" w14:textId="5B63DFF7" w:rsidR="00C015A9" w:rsidRPr="008A44E5" w:rsidRDefault="00C015A9">
      <w:pPr>
        <w:pStyle w:val="ListParagraph"/>
        <w:numPr>
          <w:ilvl w:val="0"/>
          <w:numId w:val="21"/>
        </w:numPr>
        <w:rPr>
          <w:rStyle w:val="GridBlueChar"/>
        </w:rPr>
      </w:pPr>
      <w:r w:rsidRPr="00C6778A">
        <w:t>is made available to staff at induction and through normal communication channels</w:t>
      </w:r>
      <w:r w:rsidR="00C14382">
        <w:t>.</w:t>
      </w:r>
    </w:p>
    <w:p w14:paraId="1B085CC2" w14:textId="77777777" w:rsidR="00C015A9" w:rsidRPr="00EE0EA0" w:rsidRDefault="00C015A9">
      <w:pPr>
        <w:pStyle w:val="ListParagraph"/>
        <w:numPr>
          <w:ilvl w:val="0"/>
          <w:numId w:val="21"/>
        </w:numPr>
        <w:rPr>
          <w:i/>
          <w:iCs/>
        </w:rPr>
      </w:pPr>
      <w:r w:rsidRPr="00EE0EA0">
        <w:rPr>
          <w:i/>
          <w:iCs/>
        </w:rPr>
        <w:t>is published on the school website.</w:t>
      </w:r>
    </w:p>
    <w:p w14:paraId="2ADB2F8E" w14:textId="77777777" w:rsidR="00C015A9" w:rsidRPr="00C6778A" w:rsidRDefault="00C015A9" w:rsidP="00C015A9">
      <w:pPr>
        <w:pStyle w:val="Heading2"/>
      </w:pPr>
      <w:bookmarkStart w:id="41" w:name="_Toc61445987"/>
      <w:bookmarkStart w:id="42" w:name="_Toc61452107"/>
      <w:bookmarkStart w:id="43" w:name="_Toc112767669"/>
      <w:bookmarkStart w:id="44" w:name="_Hlk62659631"/>
      <w:r w:rsidRPr="00C6778A">
        <w:t>Acceptable use</w:t>
      </w:r>
      <w:bookmarkEnd w:id="41"/>
      <w:bookmarkEnd w:id="42"/>
      <w:bookmarkEnd w:id="43"/>
    </w:p>
    <w:p w14:paraId="35BC3374" w14:textId="77777777" w:rsidR="00C015A9" w:rsidRDefault="00C015A9" w:rsidP="00C015A9">
      <w:pPr>
        <w:pStyle w:val="Heading3"/>
        <w:rPr>
          <w:rFonts w:cs="Arial"/>
          <w:bCs w:val="0"/>
          <w:szCs w:val="24"/>
        </w:rPr>
      </w:pPr>
      <w:r w:rsidRPr="00C6778A">
        <w:rPr>
          <w:rFonts w:cs="Arial"/>
          <w:bCs w:val="0"/>
          <w:szCs w:val="24"/>
        </w:rPr>
        <w:t>The school has defined what it regards as acceptable/unacceptable use and this is shown in the tables below.</w:t>
      </w:r>
    </w:p>
    <w:p w14:paraId="100EACF4" w14:textId="77777777" w:rsidR="00C015A9" w:rsidRPr="00C6778A" w:rsidRDefault="00C015A9" w:rsidP="00C015A9">
      <w:pPr>
        <w:pStyle w:val="Heading3"/>
      </w:pPr>
      <w:r w:rsidRPr="00C6778A">
        <w:t>Acceptable use agreements</w:t>
      </w:r>
    </w:p>
    <w:p w14:paraId="12C65719" w14:textId="4239FEC9" w:rsidR="00C015A9" w:rsidRPr="00280DA4" w:rsidRDefault="00C015A9" w:rsidP="007D403A">
      <w:pPr>
        <w:pStyle w:val="GridBlue"/>
        <w:rPr>
          <w:rFonts w:cs="Open Sans Light"/>
          <w:color w:val="auto"/>
        </w:rPr>
      </w:pPr>
      <w:r w:rsidRPr="00280DA4">
        <w:rPr>
          <w:color w:val="auto"/>
        </w:rPr>
        <w:t xml:space="preserve">An Acceptable Use Agreement is a document that outlines a school’s expectations on the responsible use of technology by its users. In most schools they are signed or acknowledged by their staff as part of their conditions of employment. Some may also require learners and parents/carers to sign them, though it is more important for these to be understood and followed rather than just signed. </w:t>
      </w:r>
      <w:r w:rsidRPr="00280DA4">
        <w:rPr>
          <w:rFonts w:cs="Open Sans Light"/>
          <w:color w:val="auto"/>
        </w:rPr>
        <w:t>There is a range of acceptable use agreements in the appendices.</w:t>
      </w:r>
    </w:p>
    <w:p w14:paraId="5E0806E3" w14:textId="2A0893B1" w:rsidR="00C015A9" w:rsidRPr="009F2948" w:rsidRDefault="00C015A9" w:rsidP="00C015A9">
      <w:pPr>
        <w:pStyle w:val="Heading3"/>
        <w:rPr>
          <w:rStyle w:val="GridBlueChar"/>
          <w:rFonts w:cs="Open Sans Light"/>
        </w:rPr>
      </w:pPr>
      <w:r w:rsidRPr="009F2948">
        <w:rPr>
          <w:rFonts w:ascii="Open Sans Light" w:hAnsi="Open Sans Light" w:cs="Open Sans Light"/>
          <w:sz w:val="22"/>
        </w:rPr>
        <w:t>The Online Safety Policy and acceptable use agreements define acceptable use at the school. The acceptable use agreements will be communicated/re-enforced through:</w:t>
      </w:r>
    </w:p>
    <w:p w14:paraId="74FD2421" w14:textId="77777777" w:rsidR="00C015A9" w:rsidRPr="00DA46D9" w:rsidRDefault="00C015A9">
      <w:pPr>
        <w:pStyle w:val="ListParagraph"/>
        <w:numPr>
          <w:ilvl w:val="0"/>
          <w:numId w:val="36"/>
        </w:numPr>
        <w:rPr>
          <w:i/>
          <w:iCs/>
        </w:rPr>
      </w:pPr>
      <w:r>
        <w:t xml:space="preserve">learner </w:t>
      </w:r>
      <w:r w:rsidRPr="00A24EF6">
        <w:t>handbook</w:t>
      </w:r>
    </w:p>
    <w:p w14:paraId="2E5FF4E2" w14:textId="77777777" w:rsidR="00C015A9" w:rsidRPr="00DA46D9" w:rsidRDefault="00C015A9">
      <w:pPr>
        <w:pStyle w:val="ListParagraph"/>
        <w:numPr>
          <w:ilvl w:val="0"/>
          <w:numId w:val="36"/>
        </w:numPr>
        <w:rPr>
          <w:i/>
          <w:iCs/>
        </w:rPr>
      </w:pPr>
      <w:r w:rsidRPr="00A24EF6">
        <w:lastRenderedPageBreak/>
        <w:t>staff induction and handbook</w:t>
      </w:r>
    </w:p>
    <w:p w14:paraId="32425559" w14:textId="77777777" w:rsidR="00C015A9" w:rsidRPr="00DA46D9" w:rsidRDefault="00C015A9">
      <w:pPr>
        <w:pStyle w:val="ListParagraph"/>
        <w:numPr>
          <w:ilvl w:val="0"/>
          <w:numId w:val="36"/>
        </w:numPr>
        <w:rPr>
          <w:i/>
          <w:iCs/>
        </w:rPr>
      </w:pPr>
      <w:r w:rsidRPr="00A24EF6">
        <w:t>splash screens</w:t>
      </w:r>
    </w:p>
    <w:p w14:paraId="2F6A43B8" w14:textId="77777777" w:rsidR="00C015A9" w:rsidRPr="00DA46D9" w:rsidRDefault="00C015A9">
      <w:pPr>
        <w:pStyle w:val="ListParagraph"/>
        <w:numPr>
          <w:ilvl w:val="0"/>
          <w:numId w:val="36"/>
        </w:numPr>
        <w:rPr>
          <w:i/>
          <w:iCs/>
        </w:rPr>
      </w:pPr>
      <w:r w:rsidRPr="00A24EF6">
        <w:t>posters/notices around where technology is used</w:t>
      </w:r>
    </w:p>
    <w:p w14:paraId="22D54CFB" w14:textId="77777777" w:rsidR="00C015A9" w:rsidRPr="00DA46D9" w:rsidRDefault="00C015A9">
      <w:pPr>
        <w:pStyle w:val="ListParagraph"/>
        <w:numPr>
          <w:ilvl w:val="0"/>
          <w:numId w:val="36"/>
        </w:numPr>
        <w:rPr>
          <w:i/>
          <w:iCs/>
        </w:rPr>
      </w:pPr>
      <w:r w:rsidRPr="00A24EF6">
        <w:t>built into education sessions</w:t>
      </w:r>
    </w:p>
    <w:p w14:paraId="6BF70F59" w14:textId="77777777" w:rsidR="00C015A9" w:rsidRPr="00DA46D9" w:rsidRDefault="00C015A9">
      <w:pPr>
        <w:pStyle w:val="ListParagraph"/>
        <w:numPr>
          <w:ilvl w:val="0"/>
          <w:numId w:val="36"/>
        </w:numPr>
        <w:rPr>
          <w:i/>
          <w:iCs/>
        </w:rPr>
      </w:pPr>
      <w:r w:rsidRPr="00A24EF6">
        <w:t>school website</w:t>
      </w:r>
    </w:p>
    <w:p w14:paraId="4D36D0A7" w14:textId="0CB5502A" w:rsidR="00C015A9" w:rsidRPr="00BD496E" w:rsidRDefault="00C015A9" w:rsidP="00C015A9">
      <w:pPr>
        <w:pStyle w:val="GridBlue"/>
      </w:pP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C6778A" w14:paraId="5EC631A1" w14:textId="77777777" w:rsidTr="00632E38">
        <w:trPr>
          <w:trHeight w:val="1558"/>
          <w:tblHeader/>
          <w:jc w:val="center"/>
        </w:trPr>
        <w:tc>
          <w:tcPr>
            <w:tcW w:w="6223" w:type="dxa"/>
            <w:gridSpan w:val="2"/>
            <w:tcBorders>
              <w:top w:val="single" w:sz="4" w:space="0" w:color="auto"/>
              <w:left w:val="single" w:sz="4" w:space="0" w:color="auto"/>
            </w:tcBorders>
          </w:tcPr>
          <w:p w14:paraId="4AEF7F0B" w14:textId="77777777" w:rsidR="00C015A9" w:rsidRPr="00C6778A" w:rsidRDefault="00C015A9" w:rsidP="00632E38">
            <w:pPr>
              <w:pStyle w:val="Heading2"/>
              <w:outlineLvl w:val="1"/>
              <w:rPr>
                <w:b/>
                <w:lang w:eastAsia="en-GB"/>
              </w:rPr>
            </w:pPr>
            <w:bookmarkStart w:id="45" w:name="_Toc29915712"/>
            <w:bookmarkStart w:id="46" w:name="_Toc61445988"/>
            <w:bookmarkStart w:id="47" w:name="_Toc61452108"/>
            <w:bookmarkStart w:id="48" w:name="_Toc99368209"/>
            <w:bookmarkStart w:id="49" w:name="_Toc112767670"/>
            <w:r w:rsidRPr="00C6778A">
              <w:rPr>
                <w:b/>
                <w:noProof/>
                <w:lang w:eastAsia="en-GB"/>
              </w:rPr>
              <mc:AlternateContent>
                <mc:Choice Requires="wps">
                  <w:drawing>
                    <wp:anchor distT="0" distB="0" distL="114300" distR="114300" simplePos="0" relativeHeight="251662848"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015A9" w:rsidRDefault="00C015A9"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2" type="#_x0000_t202" style="position:absolute;left:0;text-align:left;margin-left:-140.55pt;margin-top:155.5pt;width:63pt;height: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" filled="f" stroked="f">
                      <v:textbox>
                        <w:txbxContent>
                          <w:p w14:paraId="08D8EF1E" w14:textId="77777777" w:rsidR="00C015A9" w:rsidRDefault="00C015A9" w:rsidP="00C015A9">
                            <w:pPr>
                              <w:jc w:val="center"/>
                            </w:pPr>
                            <w:r>
                              <w:rPr>
                                <w:color w:val="FFFFFF"/>
                                <w:sz w:val="60"/>
                              </w:rPr>
                              <w:t>18</w:t>
                            </w:r>
                          </w:p>
                        </w:txbxContent>
                      </v:textbox>
                    </v:shape>
                  </w:pict>
                </mc:Fallback>
              </mc:AlternateContent>
            </w:r>
            <w:r>
              <w:rPr>
                <w:lang w:eastAsia="en-GB"/>
              </w:rPr>
              <w:t xml:space="preserve">  </w:t>
            </w:r>
            <w:r w:rsidRPr="00C6778A">
              <w:rPr>
                <w:lang w:eastAsia="en-GB"/>
              </w:rPr>
              <w:t xml:space="preserve">User </w:t>
            </w:r>
            <w:r w:rsidRPr="001B53B0">
              <w:t>actions</w:t>
            </w:r>
            <w:bookmarkEnd w:id="45"/>
            <w:bookmarkEnd w:id="46"/>
            <w:bookmarkEnd w:id="47"/>
            <w:bookmarkEnd w:id="48"/>
            <w:bookmarkEnd w:id="49"/>
          </w:p>
          <w:p w14:paraId="60E9A3CF" w14:textId="77777777" w:rsidR="00C015A9" w:rsidRPr="00C6778A" w:rsidRDefault="00C015A9" w:rsidP="00632E38">
            <w:pPr>
              <w:rPr>
                <w:rFonts w:cs="Arial"/>
                <w:highlight w:val="yellow"/>
                <w:lang w:eastAsia="en-GB"/>
              </w:rPr>
            </w:pPr>
          </w:p>
        </w:tc>
        <w:tc>
          <w:tcPr>
            <w:tcW w:w="847" w:type="dxa"/>
            <w:shd w:val="clear" w:color="auto" w:fill="DDEDF5"/>
            <w:textDirection w:val="btLr"/>
            <w:vAlign w:val="center"/>
          </w:tcPr>
          <w:p w14:paraId="7E3E1BBB" w14:textId="77777777" w:rsidR="00C015A9" w:rsidRPr="001949F2" w:rsidRDefault="00C015A9" w:rsidP="00632E38">
            <w:pPr>
              <w:jc w:val="center"/>
              <w:rPr>
                <w:rFonts w:cs="Arial"/>
                <w:sz w:val="20"/>
                <w:szCs w:val="20"/>
                <w:lang w:eastAsia="en-GB"/>
              </w:rPr>
            </w:pPr>
            <w:r w:rsidRPr="001949F2">
              <w:rPr>
                <w:rFonts w:cs="Arial"/>
                <w:sz w:val="20"/>
                <w:szCs w:val="20"/>
                <w:lang w:eastAsia="en-GB"/>
              </w:rPr>
              <w:t>Acceptable</w:t>
            </w:r>
          </w:p>
        </w:tc>
        <w:tc>
          <w:tcPr>
            <w:tcW w:w="874" w:type="dxa"/>
            <w:shd w:val="clear" w:color="auto" w:fill="DDEDF5"/>
            <w:textDirection w:val="btLr"/>
            <w:vAlign w:val="center"/>
          </w:tcPr>
          <w:p w14:paraId="2FBAC57A" w14:textId="77777777" w:rsidR="00C015A9" w:rsidRPr="001949F2" w:rsidRDefault="00C015A9" w:rsidP="00632E38">
            <w:pPr>
              <w:jc w:val="center"/>
              <w:rPr>
                <w:rFonts w:cs="Arial"/>
                <w:b/>
                <w:color w:val="494949"/>
                <w:sz w:val="20"/>
                <w:szCs w:val="20"/>
                <w:lang w:eastAsia="en-GB"/>
              </w:rPr>
            </w:pPr>
            <w:r w:rsidRPr="001949F2">
              <w:rPr>
                <w:rFonts w:cs="Arial"/>
                <w:sz w:val="20"/>
                <w:szCs w:val="20"/>
                <w:lang w:eastAsia="en-GB"/>
              </w:rPr>
              <w:t>Acceptable at certain times</w:t>
            </w:r>
          </w:p>
        </w:tc>
        <w:tc>
          <w:tcPr>
            <w:tcW w:w="849" w:type="dxa"/>
            <w:shd w:val="clear" w:color="auto" w:fill="DDEDF5"/>
            <w:textDirection w:val="btLr"/>
            <w:vAlign w:val="center"/>
          </w:tcPr>
          <w:p w14:paraId="2B36AC91" w14:textId="77777777" w:rsidR="00C015A9" w:rsidRPr="001949F2" w:rsidRDefault="00C015A9" w:rsidP="00632E38">
            <w:pPr>
              <w:jc w:val="center"/>
              <w:rPr>
                <w:rFonts w:cs="Arial"/>
                <w:sz w:val="20"/>
                <w:szCs w:val="20"/>
                <w:lang w:eastAsia="en-GB"/>
              </w:rPr>
            </w:pPr>
            <w:r w:rsidRPr="001949F2">
              <w:rPr>
                <w:rFonts w:cs="Arial"/>
                <w:sz w:val="20"/>
                <w:szCs w:val="20"/>
                <w:lang w:eastAsia="en-GB"/>
              </w:rPr>
              <w:t>Acceptable for nominated users</w:t>
            </w:r>
          </w:p>
        </w:tc>
        <w:tc>
          <w:tcPr>
            <w:tcW w:w="847" w:type="dxa"/>
            <w:shd w:val="clear" w:color="auto" w:fill="DDEDF5"/>
            <w:textDirection w:val="btLr"/>
            <w:vAlign w:val="center"/>
          </w:tcPr>
          <w:p w14:paraId="6B8708F2" w14:textId="77777777" w:rsidR="00C015A9" w:rsidRPr="001949F2" w:rsidRDefault="00C015A9" w:rsidP="00632E38">
            <w:pPr>
              <w:jc w:val="center"/>
              <w:rPr>
                <w:rFonts w:cs="Arial"/>
                <w:sz w:val="20"/>
                <w:szCs w:val="20"/>
                <w:lang w:eastAsia="en-GB"/>
              </w:rPr>
            </w:pPr>
            <w:r w:rsidRPr="001949F2">
              <w:rPr>
                <w:rFonts w:cs="Arial"/>
                <w:sz w:val="20"/>
                <w:szCs w:val="20"/>
                <w:lang w:eastAsia="en-GB"/>
              </w:rPr>
              <w:t>Unacceptable</w:t>
            </w:r>
          </w:p>
        </w:tc>
        <w:tc>
          <w:tcPr>
            <w:tcW w:w="850" w:type="dxa"/>
            <w:shd w:val="clear" w:color="auto" w:fill="DDEDF5"/>
            <w:textDirection w:val="btLr"/>
            <w:vAlign w:val="center"/>
          </w:tcPr>
          <w:p w14:paraId="366F16B0" w14:textId="77777777" w:rsidR="00C015A9" w:rsidRPr="001949F2" w:rsidRDefault="00C015A9" w:rsidP="00632E38">
            <w:pPr>
              <w:jc w:val="center"/>
              <w:rPr>
                <w:rFonts w:cs="Arial"/>
                <w:sz w:val="20"/>
                <w:szCs w:val="20"/>
                <w:lang w:eastAsia="en-GB"/>
              </w:rPr>
            </w:pPr>
            <w:r w:rsidRPr="001949F2">
              <w:rPr>
                <w:rFonts w:cs="Arial"/>
                <w:sz w:val="20"/>
                <w:szCs w:val="20"/>
                <w:lang w:eastAsia="en-GB"/>
              </w:rPr>
              <w:t>Unacceptable and illegal</w:t>
            </w:r>
          </w:p>
        </w:tc>
      </w:tr>
      <w:tr w:rsidR="00C015A9" w:rsidRPr="00C6778A" w14:paraId="42392281" w14:textId="77777777" w:rsidTr="00632E38">
        <w:trPr>
          <w:trHeight w:val="57"/>
          <w:jc w:val="center"/>
        </w:trPr>
        <w:tc>
          <w:tcPr>
            <w:tcW w:w="1838" w:type="dxa"/>
            <w:vAlign w:val="center"/>
          </w:tcPr>
          <w:p w14:paraId="746AE991" w14:textId="77777777" w:rsidR="00C015A9" w:rsidRPr="00C6778A" w:rsidRDefault="00C015A9" w:rsidP="00632E38">
            <w:pPr>
              <w:jc w:val="center"/>
              <w:rPr>
                <w:rFonts w:cs="Arial"/>
                <w:sz w:val="18"/>
                <w:szCs w:val="18"/>
                <w:lang w:eastAsia="en-GB"/>
              </w:rPr>
            </w:pPr>
            <w:r w:rsidRPr="00C6778A">
              <w:rPr>
                <w:rFonts w:cs="Arial"/>
                <w:sz w:val="18"/>
                <w:szCs w:val="18"/>
                <w:lang w:eastAsia="en-GB"/>
              </w:rPr>
              <w:t xml:space="preserve">Users shall not </w:t>
            </w:r>
            <w:r>
              <w:rPr>
                <w:rFonts w:cs="Arial"/>
                <w:sz w:val="18"/>
                <w:szCs w:val="18"/>
                <w:lang w:eastAsia="en-GB"/>
              </w:rPr>
              <w:t xml:space="preserve">access online content (including apps, games, sites) to </w:t>
            </w:r>
            <w:r w:rsidRPr="00C6778A">
              <w:rPr>
                <w:rFonts w:cs="Arial"/>
                <w:sz w:val="18"/>
                <w:szCs w:val="18"/>
                <w:lang w:eastAsia="en-GB"/>
              </w:rPr>
              <w:t>make, post, download, upload, data transfer, communicate or pass on, material, remarks, proposals or comments that contain or relate to:</w:t>
            </w:r>
          </w:p>
          <w:p w14:paraId="448F5816" w14:textId="77777777" w:rsidR="00C015A9" w:rsidRPr="00C6778A" w:rsidRDefault="00C015A9" w:rsidP="00632E38">
            <w:pPr>
              <w:pStyle w:val="body"/>
              <w:spacing w:line="288" w:lineRule="auto"/>
              <w:ind w:left="203" w:right="222"/>
              <w:jc w:val="center"/>
              <w:rPr>
                <w:rFonts w:ascii="Arial" w:hAnsi="Arial" w:cs="Arial"/>
                <w:b/>
                <w:color w:val="494949"/>
                <w:sz w:val="18"/>
                <w:szCs w:val="18"/>
                <w:lang w:val="en-GB" w:eastAsia="en-GB"/>
              </w:rPr>
            </w:pPr>
          </w:p>
          <w:p w14:paraId="4A3319EF" w14:textId="77777777" w:rsidR="00C015A9" w:rsidRPr="00C6778A" w:rsidRDefault="00C015A9" w:rsidP="00632E38">
            <w:pPr>
              <w:pStyle w:val="body"/>
              <w:spacing w:line="288" w:lineRule="auto"/>
              <w:ind w:left="203" w:right="222"/>
              <w:jc w:val="center"/>
              <w:rPr>
                <w:rFonts w:ascii="Arial" w:hAnsi="Arial" w:cs="Arial"/>
                <w:color w:val="494949"/>
                <w:sz w:val="18"/>
                <w:szCs w:val="18"/>
                <w:lang w:val="en-GB" w:eastAsia="en-GB"/>
              </w:rPr>
            </w:pPr>
          </w:p>
        </w:tc>
        <w:tc>
          <w:tcPr>
            <w:tcW w:w="4385" w:type="dxa"/>
            <w:shd w:val="clear" w:color="auto" w:fill="DAEEF3" w:themeFill="accent5" w:themeFillTint="33"/>
            <w:vAlign w:val="center"/>
          </w:tcPr>
          <w:p w14:paraId="2576CCC7" w14:textId="77777777" w:rsidR="00C015A9" w:rsidRPr="00C82147" w:rsidRDefault="00C015A9" w:rsidP="00632E38">
            <w:pPr>
              <w:rPr>
                <w:rFonts w:cs="Arial"/>
                <w:b/>
                <w:bCs/>
                <w:sz w:val="18"/>
                <w:szCs w:val="18"/>
              </w:rPr>
            </w:pPr>
            <w:r w:rsidRPr="00C82147">
              <w:rPr>
                <w:rFonts w:cs="Arial"/>
                <w:b/>
                <w:bCs/>
                <w:sz w:val="18"/>
                <w:szCs w:val="18"/>
              </w:rPr>
              <w:t>Any illegal activity for example:</w:t>
            </w:r>
          </w:p>
          <w:p w14:paraId="599AB7CC" w14:textId="77777777" w:rsidR="00C015A9" w:rsidRDefault="00C015A9">
            <w:pPr>
              <w:pStyle w:val="ListParagraph"/>
              <w:numPr>
                <w:ilvl w:val="0"/>
                <w:numId w:val="53"/>
              </w:numPr>
              <w:ind w:left="491" w:hanging="425"/>
              <w:jc w:val="left"/>
              <w:rPr>
                <w:rFonts w:cs="Arial"/>
                <w:sz w:val="18"/>
                <w:szCs w:val="18"/>
              </w:rPr>
            </w:pPr>
            <w:r>
              <w:rPr>
                <w:rFonts w:cs="Arial"/>
                <w:sz w:val="18"/>
                <w:szCs w:val="18"/>
              </w:rPr>
              <w:t>Child sexual abuse imagery*</w:t>
            </w:r>
          </w:p>
          <w:p w14:paraId="1F89EE38" w14:textId="77777777" w:rsidR="00C015A9" w:rsidRDefault="00C015A9">
            <w:pPr>
              <w:pStyle w:val="ListParagraph"/>
              <w:numPr>
                <w:ilvl w:val="0"/>
                <w:numId w:val="53"/>
              </w:numPr>
              <w:ind w:left="491" w:hanging="425"/>
              <w:jc w:val="left"/>
              <w:rPr>
                <w:rFonts w:cs="Arial"/>
                <w:sz w:val="18"/>
                <w:szCs w:val="18"/>
              </w:rPr>
            </w:pPr>
            <w:r>
              <w:rPr>
                <w:rFonts w:cs="Arial"/>
                <w:sz w:val="18"/>
                <w:szCs w:val="18"/>
              </w:rPr>
              <w:t>Child sexual abuse/exploitation/grooming</w:t>
            </w:r>
          </w:p>
          <w:p w14:paraId="09849D69" w14:textId="77777777" w:rsidR="00C015A9" w:rsidRDefault="00C015A9">
            <w:pPr>
              <w:pStyle w:val="ListParagraph"/>
              <w:numPr>
                <w:ilvl w:val="0"/>
                <w:numId w:val="53"/>
              </w:numPr>
              <w:ind w:left="491" w:hanging="425"/>
              <w:jc w:val="left"/>
              <w:rPr>
                <w:rFonts w:cs="Arial"/>
                <w:sz w:val="18"/>
                <w:szCs w:val="18"/>
              </w:rPr>
            </w:pPr>
            <w:r>
              <w:rPr>
                <w:rFonts w:cs="Arial"/>
                <w:sz w:val="18"/>
                <w:szCs w:val="18"/>
              </w:rPr>
              <w:t>Terrorism</w:t>
            </w:r>
          </w:p>
          <w:p w14:paraId="3F976810"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Encouraging or assisting suicide</w:t>
            </w:r>
          </w:p>
          <w:p w14:paraId="2E7FFA04"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Offences relating to sexual images i.e., revenge and extreme pornography</w:t>
            </w:r>
          </w:p>
          <w:p w14:paraId="7EA73AE0"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Incitement to and threats of violence</w:t>
            </w:r>
          </w:p>
          <w:p w14:paraId="708A91E4"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Hate crime</w:t>
            </w:r>
          </w:p>
          <w:p w14:paraId="0F0BD509"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Public order offences - harassment and stalking</w:t>
            </w:r>
          </w:p>
          <w:p w14:paraId="53F881D3"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Drug-related offences</w:t>
            </w:r>
          </w:p>
          <w:p w14:paraId="7F996765" w14:textId="77777777" w:rsidR="00C015A9" w:rsidRPr="00D344B4" w:rsidRDefault="00C015A9">
            <w:pPr>
              <w:pStyle w:val="ListParagraph"/>
              <w:numPr>
                <w:ilvl w:val="0"/>
                <w:numId w:val="53"/>
              </w:numPr>
              <w:ind w:left="491" w:hanging="425"/>
              <w:jc w:val="left"/>
              <w:rPr>
                <w:rFonts w:cs="Arial"/>
                <w:sz w:val="18"/>
                <w:szCs w:val="18"/>
              </w:rPr>
            </w:pPr>
            <w:r w:rsidRPr="00D344B4">
              <w:rPr>
                <w:rFonts w:cs="Arial"/>
                <w:sz w:val="18"/>
                <w:szCs w:val="18"/>
              </w:rPr>
              <w:t>Weapons / firearms offences</w:t>
            </w:r>
          </w:p>
          <w:p w14:paraId="3B209589" w14:textId="77777777" w:rsidR="00C015A9" w:rsidRPr="00854088" w:rsidRDefault="00C015A9">
            <w:pPr>
              <w:pStyle w:val="ListParagraph"/>
              <w:numPr>
                <w:ilvl w:val="0"/>
                <w:numId w:val="53"/>
              </w:numPr>
              <w:ind w:left="491" w:hanging="425"/>
              <w:jc w:val="left"/>
              <w:rPr>
                <w:rFonts w:cs="Arial"/>
                <w:sz w:val="18"/>
                <w:szCs w:val="18"/>
              </w:rPr>
            </w:pPr>
            <w:r w:rsidRPr="00854088">
              <w:rPr>
                <w:rFonts w:cs="Arial"/>
                <w:sz w:val="18"/>
                <w:szCs w:val="18"/>
              </w:rPr>
              <w:t>Fraud and financial crime including money laundering</w:t>
            </w:r>
          </w:p>
          <w:p w14:paraId="6C158EBF" w14:textId="58715A89" w:rsidR="00C015A9" w:rsidRPr="00452838" w:rsidRDefault="00C015A9" w:rsidP="00632E38">
            <w:pPr>
              <w:rPr>
                <w:rFonts w:cs="Arial"/>
                <w:sz w:val="18"/>
                <w:szCs w:val="18"/>
              </w:rPr>
            </w:pPr>
            <w:r w:rsidRPr="00452838">
              <w:rPr>
                <w:color w:val="548DD4" w:themeColor="text2" w:themeTint="99"/>
                <w:sz w:val="18"/>
                <w:szCs w:val="18"/>
              </w:rPr>
              <w:t xml:space="preserve">N.B. Schools should refer to guidance about dealing with self-generated images/sexting – </w:t>
            </w:r>
            <w:hyperlink r:id="rId15" w:history="1">
              <w:r w:rsidRPr="00452838">
                <w:rPr>
                  <w:rStyle w:val="Hyperlink1"/>
                  <w:sz w:val="18"/>
                  <w:szCs w:val="18"/>
                </w:rPr>
                <w:t>UKSIC Responding to and managing sexting incidents</w:t>
              </w:r>
            </w:hyperlink>
            <w:r w:rsidRPr="00452838">
              <w:rPr>
                <w:color w:val="548DD4" w:themeColor="text2" w:themeTint="99"/>
                <w:sz w:val="18"/>
                <w:szCs w:val="18"/>
              </w:rPr>
              <w:t xml:space="preserve">  and </w:t>
            </w:r>
            <w:hyperlink r:id="rId16" w:history="1">
              <w:r w:rsidRPr="00452838">
                <w:rPr>
                  <w:rStyle w:val="Hyperlink1"/>
                  <w:sz w:val="18"/>
                  <w:szCs w:val="18"/>
                </w:rPr>
                <w:t>UKCIS – Sexting in schools and colleges</w:t>
              </w:r>
            </w:hyperlink>
          </w:p>
        </w:tc>
        <w:tc>
          <w:tcPr>
            <w:tcW w:w="847" w:type="dxa"/>
            <w:shd w:val="clear" w:color="auto" w:fill="F2F2F2" w:themeFill="background1" w:themeFillShade="F2"/>
            <w:vAlign w:val="center"/>
          </w:tcPr>
          <w:p w14:paraId="12121765"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B1847A5"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D81697F"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7" w:type="dxa"/>
            <w:shd w:val="clear" w:color="auto" w:fill="F2F2F2" w:themeFill="background1" w:themeFillShade="F2"/>
            <w:vAlign w:val="center"/>
          </w:tcPr>
          <w:p w14:paraId="78B8FDD5"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50" w:type="dxa"/>
            <w:vAlign w:val="center"/>
          </w:tcPr>
          <w:p w14:paraId="6BEEC644" w14:textId="77777777" w:rsidR="00C015A9" w:rsidRPr="00C23773" w:rsidRDefault="00C015A9" w:rsidP="00632E38">
            <w:pPr>
              <w:pStyle w:val="body"/>
              <w:spacing w:line="288" w:lineRule="auto"/>
              <w:jc w:val="center"/>
              <w:rPr>
                <w:rFonts w:ascii="Arial" w:hAnsi="Arial" w:cs="Arial"/>
                <w:b/>
                <w:bCs/>
                <w:color w:val="494949"/>
                <w:sz w:val="18"/>
                <w:szCs w:val="18"/>
                <w:lang w:val="en-GB" w:eastAsia="en-GB"/>
              </w:rPr>
            </w:pPr>
            <w:r w:rsidRPr="00C23773">
              <w:rPr>
                <w:rFonts w:ascii="Arial" w:hAnsi="Arial" w:cs="Arial"/>
                <w:b/>
                <w:bCs/>
                <w:color w:val="494949"/>
                <w:sz w:val="18"/>
                <w:szCs w:val="18"/>
                <w:lang w:val="en-GB" w:eastAsia="en-GB"/>
              </w:rPr>
              <w:t>X</w:t>
            </w:r>
          </w:p>
        </w:tc>
      </w:tr>
      <w:tr w:rsidR="00C015A9" w:rsidRPr="00C6778A" w14:paraId="4CE227CB" w14:textId="77777777" w:rsidTr="00632E38">
        <w:trPr>
          <w:trHeight w:val="487"/>
          <w:jc w:val="center"/>
        </w:trPr>
        <w:tc>
          <w:tcPr>
            <w:tcW w:w="1838" w:type="dxa"/>
          </w:tcPr>
          <w:p w14:paraId="24ED75D3" w14:textId="77777777" w:rsidR="00C015A9" w:rsidRPr="00C6778A" w:rsidRDefault="00C015A9" w:rsidP="00632E38">
            <w:pPr>
              <w:rPr>
                <w:rFonts w:cs="Arial"/>
                <w:sz w:val="18"/>
                <w:szCs w:val="18"/>
                <w:lang w:eastAsia="en-GB"/>
              </w:rPr>
            </w:pPr>
            <w:r>
              <w:rPr>
                <w:rFonts w:cs="Arial"/>
                <w:sz w:val="18"/>
                <w:szCs w:val="18"/>
                <w:lang w:eastAsia="en-GB"/>
              </w:rPr>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C01B07" w:rsidRDefault="00C015A9">
            <w:pPr>
              <w:pStyle w:val="ListParagraph"/>
              <w:numPr>
                <w:ilvl w:val="0"/>
                <w:numId w:val="6"/>
              </w:numPr>
              <w:spacing w:after="0" w:line="264" w:lineRule="auto"/>
              <w:ind w:left="461" w:hanging="425"/>
              <w:rPr>
                <w:rFonts w:cs="Arial"/>
                <w:sz w:val="18"/>
                <w:szCs w:val="18"/>
                <w:lang w:eastAsia="en-GB"/>
              </w:rPr>
            </w:pPr>
            <w:r w:rsidRPr="00C01B07">
              <w:rPr>
                <w:rFonts w:cs="Arial"/>
                <w:sz w:val="18"/>
                <w:szCs w:val="18"/>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5B02C3" w:rsidRDefault="00C015A9">
            <w:pPr>
              <w:pStyle w:val="ListParagraph"/>
              <w:numPr>
                <w:ilvl w:val="0"/>
                <w:numId w:val="6"/>
              </w:numPr>
              <w:spacing w:after="0" w:line="264" w:lineRule="auto"/>
              <w:ind w:left="461" w:hanging="425"/>
              <w:rPr>
                <w:rFonts w:cs="Arial"/>
                <w:sz w:val="18"/>
                <w:szCs w:val="18"/>
                <w:lang w:eastAsia="en-GB"/>
              </w:rPr>
            </w:pPr>
            <w:r w:rsidRPr="005B02C3">
              <w:rPr>
                <w:rFonts w:cs="Arial"/>
                <w:sz w:val="18"/>
                <w:szCs w:val="18"/>
                <w:lang w:eastAsia="en-GB"/>
              </w:rPr>
              <w:t>Gaining unauthorised access to school networks, data and files, through the use of computers/devices</w:t>
            </w:r>
          </w:p>
          <w:p w14:paraId="7EDA9404" w14:textId="77777777" w:rsidR="00C015A9" w:rsidRPr="005B02C3" w:rsidRDefault="00C015A9">
            <w:pPr>
              <w:pStyle w:val="ListParagraph"/>
              <w:numPr>
                <w:ilvl w:val="0"/>
                <w:numId w:val="6"/>
              </w:numPr>
              <w:spacing w:after="0" w:line="264" w:lineRule="auto"/>
              <w:ind w:left="461" w:hanging="425"/>
              <w:rPr>
                <w:rFonts w:cs="Arial"/>
                <w:sz w:val="18"/>
                <w:szCs w:val="18"/>
                <w:lang w:eastAsia="en-GB"/>
              </w:rPr>
            </w:pPr>
            <w:r w:rsidRPr="005B02C3">
              <w:rPr>
                <w:rFonts w:cs="Arial"/>
                <w:sz w:val="18"/>
                <w:szCs w:val="18"/>
                <w:lang w:eastAsia="en-GB"/>
              </w:rPr>
              <w:lastRenderedPageBreak/>
              <w:t>Creating or propagating computer viruses or other harmful files</w:t>
            </w:r>
          </w:p>
          <w:p w14:paraId="226D54AB" w14:textId="77777777" w:rsidR="00C015A9" w:rsidRPr="005B02C3" w:rsidRDefault="00C015A9">
            <w:pPr>
              <w:pStyle w:val="ListParagraph"/>
              <w:numPr>
                <w:ilvl w:val="0"/>
                <w:numId w:val="6"/>
              </w:numPr>
              <w:spacing w:after="0" w:line="264" w:lineRule="auto"/>
              <w:ind w:left="461" w:hanging="425"/>
              <w:rPr>
                <w:rFonts w:cs="Arial"/>
                <w:sz w:val="18"/>
                <w:szCs w:val="18"/>
                <w:lang w:eastAsia="en-GB"/>
              </w:rPr>
            </w:pPr>
            <w:r w:rsidRPr="005B02C3">
              <w:rPr>
                <w:rFonts w:cs="Arial"/>
                <w:sz w:val="18"/>
                <w:szCs w:val="18"/>
                <w:lang w:eastAsia="en-GB"/>
              </w:rPr>
              <w:t>Revealing or publicising confidential or proprietary information (e.g</w:t>
            </w:r>
            <w:r w:rsidRPr="655A1A83">
              <w:rPr>
                <w:rFonts w:cs="Arial"/>
                <w:sz w:val="18"/>
                <w:szCs w:val="18"/>
                <w:lang w:eastAsia="en-GB"/>
              </w:rPr>
              <w:t>.,</w:t>
            </w:r>
            <w:r w:rsidRPr="005B02C3">
              <w:rPr>
                <w:rFonts w:cs="Arial"/>
                <w:sz w:val="18"/>
                <w:szCs w:val="18"/>
                <w:lang w:eastAsia="en-GB"/>
              </w:rPr>
              <w:t xml:space="preserve"> financial / personal information, databases, computer / network access codes and passwords)</w:t>
            </w:r>
          </w:p>
          <w:p w14:paraId="5755D74C" w14:textId="77777777" w:rsidR="00C015A9" w:rsidRPr="005B02C3" w:rsidRDefault="00C015A9">
            <w:pPr>
              <w:pStyle w:val="ListParagraph"/>
              <w:numPr>
                <w:ilvl w:val="0"/>
                <w:numId w:val="6"/>
              </w:numPr>
              <w:spacing w:after="0" w:line="264" w:lineRule="auto"/>
              <w:ind w:left="461" w:hanging="425"/>
              <w:rPr>
                <w:rFonts w:cs="Arial"/>
                <w:sz w:val="18"/>
                <w:szCs w:val="18"/>
                <w:lang w:eastAsia="en-GB"/>
              </w:rPr>
            </w:pPr>
            <w:r w:rsidRPr="005B02C3">
              <w:rPr>
                <w:rFonts w:cs="Arial"/>
                <w:sz w:val="18"/>
                <w:szCs w:val="18"/>
                <w:lang w:eastAsia="en-GB"/>
              </w:rPr>
              <w:t>Disable/Impair/Disrupt network functionality through the use of computers/devices</w:t>
            </w:r>
          </w:p>
          <w:p w14:paraId="13315AC6" w14:textId="77777777" w:rsidR="00C015A9" w:rsidRPr="005B02C3" w:rsidRDefault="00C015A9">
            <w:pPr>
              <w:pStyle w:val="ListParagraph"/>
              <w:numPr>
                <w:ilvl w:val="0"/>
                <w:numId w:val="6"/>
              </w:numPr>
              <w:spacing w:after="0" w:line="264" w:lineRule="auto"/>
              <w:ind w:left="461" w:hanging="425"/>
              <w:rPr>
                <w:rFonts w:cs="Arial"/>
                <w:sz w:val="18"/>
                <w:szCs w:val="18"/>
                <w:lang w:eastAsia="en-GB"/>
              </w:rPr>
            </w:pPr>
            <w:r w:rsidRPr="005B02C3">
              <w:rPr>
                <w:rFonts w:cs="Arial"/>
                <w:sz w:val="18"/>
                <w:szCs w:val="18"/>
                <w:lang w:eastAsia="en-GB"/>
              </w:rPr>
              <w:t>Using penetration testing equipment (without relevant permission)</w:t>
            </w:r>
          </w:p>
          <w:p w14:paraId="6D33B8C6" w14:textId="5AD2F880" w:rsidR="00C015A9" w:rsidRPr="00C6778A" w:rsidRDefault="00C015A9" w:rsidP="00632E38">
            <w:pPr>
              <w:rPr>
                <w:rFonts w:cs="Arial"/>
                <w:sz w:val="18"/>
                <w:szCs w:val="18"/>
                <w:lang w:eastAsia="en-GB"/>
              </w:rPr>
            </w:pPr>
          </w:p>
        </w:tc>
        <w:tc>
          <w:tcPr>
            <w:tcW w:w="847" w:type="dxa"/>
            <w:shd w:val="clear" w:color="auto" w:fill="F2F2F2" w:themeFill="background1" w:themeFillShade="F2"/>
            <w:vAlign w:val="center"/>
          </w:tcPr>
          <w:p w14:paraId="74448421"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38DDE1A"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48E4583" w14:textId="77777777" w:rsidR="00C015A9" w:rsidRPr="00C6778A" w:rsidRDefault="00C015A9" w:rsidP="00632E38">
            <w:pPr>
              <w:jc w:val="center"/>
              <w:rPr>
                <w:rFonts w:cs="Arial"/>
                <w:color w:val="494949"/>
                <w:sz w:val="18"/>
                <w:szCs w:val="18"/>
              </w:rPr>
            </w:pPr>
          </w:p>
        </w:tc>
        <w:tc>
          <w:tcPr>
            <w:tcW w:w="847" w:type="dxa"/>
            <w:shd w:val="clear" w:color="auto" w:fill="F2F2F2" w:themeFill="background1" w:themeFillShade="F2"/>
            <w:vAlign w:val="center"/>
          </w:tcPr>
          <w:p w14:paraId="110DAA07" w14:textId="77777777" w:rsidR="00C015A9" w:rsidRPr="00C6778A" w:rsidRDefault="00C015A9" w:rsidP="00632E38">
            <w:pPr>
              <w:pStyle w:val="body"/>
              <w:spacing w:line="288" w:lineRule="auto"/>
              <w:jc w:val="center"/>
              <w:rPr>
                <w:rFonts w:ascii="Arial" w:hAnsi="Arial" w:cs="Arial"/>
                <w:color w:val="494949"/>
                <w:sz w:val="18"/>
                <w:szCs w:val="18"/>
                <w:lang w:val="en-GB" w:eastAsia="en-GB"/>
              </w:rPr>
            </w:pPr>
          </w:p>
        </w:tc>
        <w:tc>
          <w:tcPr>
            <w:tcW w:w="850" w:type="dxa"/>
            <w:shd w:val="clear" w:color="auto" w:fill="auto"/>
            <w:vAlign w:val="center"/>
          </w:tcPr>
          <w:p w14:paraId="544096B3" w14:textId="5FC0F320" w:rsidR="00C015A9" w:rsidRPr="008B7647" w:rsidRDefault="00C015A9" w:rsidP="00632E38">
            <w:pPr>
              <w:pStyle w:val="Noparagraphstyle"/>
              <w:jc w:val="center"/>
              <w:textAlignment w:val="auto"/>
              <w:rPr>
                <w:rFonts w:ascii="Arial" w:hAnsi="Arial" w:cs="Arial"/>
                <w:b/>
                <w:bCs/>
                <w:color w:val="494949"/>
                <w:sz w:val="18"/>
                <w:szCs w:val="18"/>
              </w:rPr>
            </w:pPr>
            <w:r>
              <w:rPr>
                <w:rFonts w:ascii="Arial" w:hAnsi="Arial" w:cs="Arial"/>
                <w:b/>
                <w:bCs/>
                <w:color w:val="494949"/>
                <w:sz w:val="18"/>
                <w:szCs w:val="18"/>
              </w:rPr>
              <w:t>X</w:t>
            </w:r>
          </w:p>
        </w:tc>
      </w:tr>
      <w:tr w:rsidR="00C015A9" w:rsidRPr="00C6778A" w14:paraId="3323A3DC" w14:textId="77777777" w:rsidTr="00632E38">
        <w:trPr>
          <w:trHeight w:val="1176"/>
          <w:jc w:val="center"/>
        </w:trPr>
        <w:tc>
          <w:tcPr>
            <w:tcW w:w="1838" w:type="dxa"/>
            <w:vMerge w:val="restart"/>
          </w:tcPr>
          <w:p w14:paraId="1B1D7DA0" w14:textId="77777777" w:rsidR="00C015A9" w:rsidRPr="005B02C3" w:rsidRDefault="00C015A9" w:rsidP="00632E38">
            <w:pPr>
              <w:jc w:val="left"/>
              <w:rPr>
                <w:rFonts w:cs="Arial"/>
                <w:sz w:val="18"/>
                <w:szCs w:val="18"/>
                <w:lang w:eastAsia="en-GB"/>
              </w:rPr>
            </w:pPr>
            <w:r>
              <w:rPr>
                <w:rFonts w:cs="Arial"/>
                <w:sz w:val="18"/>
                <w:szCs w:val="18"/>
                <w:lang w:eastAsia="en-GB"/>
              </w:rPr>
              <w:t>Users shall not undertake activities that are not illegal but are classed as u</w:t>
            </w:r>
            <w:r w:rsidRPr="005B02C3">
              <w:rPr>
                <w:rFonts w:cs="Arial"/>
                <w:sz w:val="18"/>
                <w:szCs w:val="18"/>
                <w:lang w:eastAsia="en-GB"/>
              </w:rPr>
              <w:t xml:space="preserve">nacceptable </w:t>
            </w:r>
            <w:r>
              <w:rPr>
                <w:rFonts w:cs="Arial"/>
                <w:sz w:val="18"/>
                <w:szCs w:val="18"/>
                <w:lang w:eastAsia="en-GB"/>
              </w:rPr>
              <w:t>in</w:t>
            </w:r>
            <w:r w:rsidRPr="005B02C3">
              <w:rPr>
                <w:rFonts w:cs="Arial"/>
                <w:sz w:val="18"/>
                <w:szCs w:val="18"/>
                <w:lang w:eastAsia="en-GB"/>
              </w:rPr>
              <w:t xml:space="preserve"> school policies</w:t>
            </w:r>
            <w:r>
              <w:rPr>
                <w:rFonts w:cs="Arial"/>
                <w:sz w:val="18"/>
                <w:szCs w:val="18"/>
                <w:lang w:eastAsia="en-GB"/>
              </w:rPr>
              <w:t>:</w:t>
            </w:r>
          </w:p>
          <w:p w14:paraId="556925A9"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3DD6A9A0" w14:textId="77777777" w:rsidR="00C015A9" w:rsidRPr="00C6778A" w:rsidRDefault="00C015A9" w:rsidP="00632E38">
            <w:pPr>
              <w:rPr>
                <w:rFonts w:cs="Arial"/>
                <w:sz w:val="18"/>
                <w:szCs w:val="18"/>
                <w:lang w:eastAsia="en-GB"/>
              </w:rPr>
            </w:pPr>
            <w:r>
              <w:rPr>
                <w:rFonts w:cs="Arial"/>
                <w:sz w:val="18"/>
                <w:szCs w:val="18"/>
                <w:lang w:eastAsia="en-GB"/>
              </w:rPr>
              <w:t>Accessing inappropriate material/activities online in a school setting including p</w:t>
            </w:r>
            <w:r w:rsidRPr="00C6778A">
              <w:rPr>
                <w:rFonts w:cs="Arial"/>
                <w:sz w:val="18"/>
                <w:szCs w:val="18"/>
                <w:lang w:eastAsia="en-GB"/>
              </w:rPr>
              <w:t>ornography</w:t>
            </w:r>
            <w:r>
              <w:rPr>
                <w:rFonts w:cs="Arial"/>
                <w:sz w:val="18"/>
                <w:szCs w:val="18"/>
                <w:lang w:eastAsia="en-GB"/>
              </w:rPr>
              <w:t>, gambling, drugs.</w:t>
            </w:r>
            <w:r w:rsidRPr="489F197E">
              <w:rPr>
                <w:rFonts w:cs="Arial"/>
                <w:sz w:val="18"/>
                <w:szCs w:val="18"/>
                <w:lang w:eastAsia="en-GB"/>
              </w:rPr>
              <w:t xml:space="preserve"> </w:t>
            </w:r>
            <w:r w:rsidRPr="0351C6E2">
              <w:rPr>
                <w:rFonts w:cs="Arial"/>
                <w:sz w:val="18"/>
                <w:szCs w:val="18"/>
                <w:lang w:eastAsia="en-GB"/>
              </w:rPr>
              <w:t>(Informed by the school’s filtering practices and/or AUAs)</w:t>
            </w:r>
          </w:p>
        </w:tc>
        <w:tc>
          <w:tcPr>
            <w:tcW w:w="847" w:type="dxa"/>
            <w:shd w:val="clear" w:color="auto" w:fill="F2F2F2" w:themeFill="background1" w:themeFillShade="F2"/>
            <w:vAlign w:val="center"/>
          </w:tcPr>
          <w:p w14:paraId="6F3621CF"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ABBF55E"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67C0D1AA" w14:textId="77777777" w:rsidR="00C015A9" w:rsidRPr="00C6778A" w:rsidRDefault="00C015A9" w:rsidP="00632E38">
            <w:pPr>
              <w:jc w:val="center"/>
              <w:rPr>
                <w:rFonts w:cs="Arial"/>
                <w:color w:val="494949"/>
                <w:sz w:val="18"/>
                <w:szCs w:val="18"/>
              </w:rPr>
            </w:pPr>
            <w:r>
              <w:rPr>
                <w:rFonts w:cs="Arial"/>
                <w:color w:val="494949"/>
                <w:sz w:val="18"/>
                <w:szCs w:val="18"/>
              </w:rPr>
              <w:t>X</w:t>
            </w:r>
          </w:p>
        </w:tc>
        <w:tc>
          <w:tcPr>
            <w:tcW w:w="847" w:type="dxa"/>
            <w:vAlign w:val="center"/>
          </w:tcPr>
          <w:p w14:paraId="6B3861A3" w14:textId="77777777" w:rsidR="00C015A9" w:rsidRPr="00C6778A" w:rsidRDefault="00C015A9" w:rsidP="00632E38">
            <w:pPr>
              <w:jc w:val="center"/>
              <w:rPr>
                <w:rFonts w:cs="Arial"/>
                <w:color w:val="494949"/>
                <w:sz w:val="18"/>
                <w:szCs w:val="18"/>
              </w:rPr>
            </w:pPr>
            <w:r>
              <w:rPr>
                <w:rFonts w:cs="Arial"/>
                <w:color w:val="494949"/>
                <w:sz w:val="18"/>
                <w:szCs w:val="18"/>
              </w:rPr>
              <w:t>X</w:t>
            </w:r>
          </w:p>
        </w:tc>
        <w:tc>
          <w:tcPr>
            <w:tcW w:w="850" w:type="dxa"/>
            <w:shd w:val="clear" w:color="auto" w:fill="F2F2F2" w:themeFill="background1" w:themeFillShade="F2"/>
            <w:vAlign w:val="center"/>
          </w:tcPr>
          <w:p w14:paraId="6D06A638" w14:textId="77777777" w:rsidR="00C015A9" w:rsidRPr="00C6778A" w:rsidRDefault="00C015A9" w:rsidP="00632E38">
            <w:pPr>
              <w:pStyle w:val="Noparagraphstyle"/>
              <w:jc w:val="center"/>
              <w:textAlignment w:val="auto"/>
              <w:rPr>
                <w:rFonts w:ascii="Arial" w:hAnsi="Arial" w:cs="Arial"/>
                <w:color w:val="494949"/>
                <w:sz w:val="18"/>
                <w:szCs w:val="18"/>
              </w:rPr>
            </w:pPr>
          </w:p>
        </w:tc>
      </w:tr>
      <w:tr w:rsidR="00C015A9" w:rsidRPr="00C6778A" w14:paraId="718C70D4" w14:textId="77777777" w:rsidTr="00632E38">
        <w:trPr>
          <w:trHeight w:val="277"/>
          <w:jc w:val="center"/>
        </w:trPr>
        <w:tc>
          <w:tcPr>
            <w:tcW w:w="1838" w:type="dxa"/>
            <w:vMerge/>
          </w:tcPr>
          <w:p w14:paraId="79520FF3"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5C3AE618" w14:textId="77777777" w:rsidR="00C015A9" w:rsidRPr="00C6778A" w:rsidRDefault="00C015A9" w:rsidP="00632E38">
            <w:pPr>
              <w:rPr>
                <w:rFonts w:cs="Arial"/>
                <w:sz w:val="18"/>
                <w:szCs w:val="18"/>
                <w:lang w:eastAsia="en-GB"/>
              </w:rPr>
            </w:pPr>
            <w:r>
              <w:rPr>
                <w:rFonts w:cs="Arial"/>
                <w:sz w:val="18"/>
                <w:szCs w:val="18"/>
                <w:lang w:eastAsia="en-GB"/>
              </w:rPr>
              <w:t>P</w:t>
            </w:r>
            <w:r w:rsidRPr="00C6778A">
              <w:rPr>
                <w:rFonts w:cs="Arial"/>
                <w:sz w:val="18"/>
                <w:szCs w:val="18"/>
                <w:lang w:eastAsia="en-GB"/>
              </w:rPr>
              <w:t>romotion of any kind of discrimination</w:t>
            </w:r>
          </w:p>
        </w:tc>
        <w:tc>
          <w:tcPr>
            <w:tcW w:w="847" w:type="dxa"/>
            <w:shd w:val="clear" w:color="auto" w:fill="F2F2F2" w:themeFill="background1" w:themeFillShade="F2"/>
            <w:vAlign w:val="center"/>
          </w:tcPr>
          <w:p w14:paraId="5A9A1AA2"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64FC929D"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891821A" w14:textId="77777777" w:rsidR="00C015A9" w:rsidRPr="00C6778A" w:rsidRDefault="00C015A9" w:rsidP="00632E38">
            <w:pPr>
              <w:jc w:val="center"/>
              <w:rPr>
                <w:rFonts w:cs="Arial"/>
                <w:color w:val="494949"/>
                <w:sz w:val="18"/>
                <w:szCs w:val="18"/>
              </w:rPr>
            </w:pPr>
          </w:p>
        </w:tc>
        <w:tc>
          <w:tcPr>
            <w:tcW w:w="847" w:type="dxa"/>
            <w:vAlign w:val="center"/>
          </w:tcPr>
          <w:p w14:paraId="1138FCF6" w14:textId="77777777" w:rsidR="00C015A9" w:rsidRPr="00C6778A" w:rsidRDefault="00C015A9" w:rsidP="00632E38">
            <w:pPr>
              <w:jc w:val="center"/>
              <w:rPr>
                <w:rFonts w:cs="Arial"/>
                <w:color w:val="494949"/>
                <w:sz w:val="18"/>
                <w:szCs w:val="18"/>
              </w:rPr>
            </w:pPr>
            <w:r w:rsidRPr="00C6778A">
              <w:rPr>
                <w:rFonts w:cs="Arial"/>
                <w:color w:val="494949"/>
                <w:sz w:val="18"/>
                <w:szCs w:val="18"/>
              </w:rPr>
              <w:t>X</w:t>
            </w:r>
          </w:p>
        </w:tc>
        <w:tc>
          <w:tcPr>
            <w:tcW w:w="850" w:type="dxa"/>
            <w:shd w:val="clear" w:color="auto" w:fill="F2F2F2" w:themeFill="background1" w:themeFillShade="F2"/>
            <w:vAlign w:val="center"/>
          </w:tcPr>
          <w:p w14:paraId="524D10DB" w14:textId="77777777" w:rsidR="00C015A9" w:rsidRPr="00C6778A" w:rsidRDefault="00C015A9" w:rsidP="00632E38">
            <w:pPr>
              <w:pStyle w:val="Noparagraphstyle"/>
              <w:jc w:val="center"/>
              <w:textAlignment w:val="auto"/>
              <w:rPr>
                <w:rFonts w:ascii="Arial" w:hAnsi="Arial" w:cs="Arial"/>
                <w:color w:val="494949"/>
                <w:sz w:val="18"/>
                <w:szCs w:val="18"/>
              </w:rPr>
            </w:pPr>
          </w:p>
        </w:tc>
      </w:tr>
      <w:tr w:rsidR="00C015A9" w:rsidRPr="00C6778A" w14:paraId="332EEE70" w14:textId="77777777" w:rsidTr="00632E38">
        <w:trPr>
          <w:trHeight w:val="277"/>
          <w:jc w:val="center"/>
        </w:trPr>
        <w:tc>
          <w:tcPr>
            <w:tcW w:w="1838" w:type="dxa"/>
            <w:vMerge/>
          </w:tcPr>
          <w:p w14:paraId="33D17BF6"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068D6B74" w14:textId="77777777" w:rsidR="00C015A9" w:rsidRPr="00C6778A" w:rsidRDefault="00C015A9" w:rsidP="00632E38">
            <w:pPr>
              <w:rPr>
                <w:rFonts w:cs="Arial"/>
                <w:sz w:val="18"/>
                <w:szCs w:val="18"/>
                <w:lang w:eastAsia="en-GB"/>
              </w:rPr>
            </w:pPr>
            <w:r w:rsidRPr="00C6778A">
              <w:rPr>
                <w:rFonts w:cs="Arial"/>
                <w:sz w:val="18"/>
                <w:szCs w:val="18"/>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11AE1D5"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5690E8" w14:textId="77777777" w:rsidR="00C015A9" w:rsidRPr="00C6778A" w:rsidRDefault="00C015A9" w:rsidP="00632E38">
            <w:pPr>
              <w:jc w:val="center"/>
              <w:rPr>
                <w:rFonts w:cs="Arial"/>
                <w:color w:val="494949"/>
                <w:sz w:val="18"/>
                <w:szCs w:val="18"/>
              </w:rPr>
            </w:pPr>
          </w:p>
        </w:tc>
        <w:tc>
          <w:tcPr>
            <w:tcW w:w="847" w:type="dxa"/>
            <w:vAlign w:val="center"/>
          </w:tcPr>
          <w:p w14:paraId="0701D6AC" w14:textId="77777777" w:rsidR="00C015A9" w:rsidRPr="00C6778A" w:rsidRDefault="00C015A9" w:rsidP="00632E38">
            <w:pPr>
              <w:jc w:val="center"/>
              <w:rPr>
                <w:rFonts w:cs="Arial"/>
                <w:color w:val="494949"/>
                <w:sz w:val="18"/>
                <w:szCs w:val="18"/>
              </w:rPr>
            </w:pPr>
            <w:r>
              <w:rPr>
                <w:rFonts w:cs="Arial"/>
                <w:color w:val="494949"/>
                <w:sz w:val="18"/>
                <w:szCs w:val="18"/>
              </w:rPr>
              <w:t>X</w:t>
            </w:r>
          </w:p>
        </w:tc>
        <w:tc>
          <w:tcPr>
            <w:tcW w:w="850" w:type="dxa"/>
            <w:shd w:val="clear" w:color="auto" w:fill="F2F2F2" w:themeFill="background1" w:themeFillShade="F2"/>
            <w:vAlign w:val="center"/>
          </w:tcPr>
          <w:p w14:paraId="6C953569" w14:textId="77777777" w:rsidR="00C015A9" w:rsidRPr="00C6778A" w:rsidRDefault="00C015A9" w:rsidP="00632E38">
            <w:pPr>
              <w:pStyle w:val="Noparagraphstyle"/>
              <w:jc w:val="center"/>
              <w:textAlignment w:val="auto"/>
              <w:rPr>
                <w:rFonts w:ascii="Arial" w:hAnsi="Arial" w:cs="Arial"/>
                <w:color w:val="494949"/>
                <w:sz w:val="18"/>
                <w:szCs w:val="18"/>
              </w:rPr>
            </w:pPr>
          </w:p>
        </w:tc>
      </w:tr>
      <w:tr w:rsidR="00C015A9" w:rsidRPr="00C6778A" w14:paraId="2F158FA1" w14:textId="77777777" w:rsidTr="00632E38">
        <w:trPr>
          <w:trHeight w:val="277"/>
          <w:jc w:val="center"/>
        </w:trPr>
        <w:tc>
          <w:tcPr>
            <w:tcW w:w="1838" w:type="dxa"/>
            <w:vMerge/>
          </w:tcPr>
          <w:p w14:paraId="2A7E0ABE"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406EDC83" w14:textId="77777777" w:rsidR="00C015A9" w:rsidRPr="00C6778A" w:rsidRDefault="00C015A9" w:rsidP="00632E38">
            <w:pPr>
              <w:rPr>
                <w:rFonts w:cs="Arial"/>
                <w:sz w:val="18"/>
                <w:szCs w:val="18"/>
                <w:lang w:eastAsia="en-GB"/>
              </w:rPr>
            </w:pPr>
            <w:r w:rsidRPr="00C6778A">
              <w:rPr>
                <w:rFonts w:cs="Arial"/>
                <w:sz w:val="18"/>
                <w:szCs w:val="18"/>
                <w:lang w:eastAsia="en-GB"/>
              </w:rPr>
              <w:t xml:space="preserve">Using systems, applications, websites or other mechanisms that bypass the filtering or other safeguards employed by the school </w:t>
            </w:r>
          </w:p>
        </w:tc>
        <w:tc>
          <w:tcPr>
            <w:tcW w:w="847" w:type="dxa"/>
            <w:shd w:val="clear" w:color="auto" w:fill="F2F2F2" w:themeFill="background1" w:themeFillShade="F2"/>
            <w:vAlign w:val="center"/>
          </w:tcPr>
          <w:p w14:paraId="780E5DFC"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A3888ED"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5E9DA04" w14:textId="77777777" w:rsidR="00C015A9" w:rsidRPr="00C6778A" w:rsidRDefault="00C015A9" w:rsidP="00632E38">
            <w:pPr>
              <w:jc w:val="center"/>
              <w:rPr>
                <w:rFonts w:cs="Arial"/>
                <w:color w:val="494949"/>
                <w:sz w:val="18"/>
                <w:szCs w:val="18"/>
              </w:rPr>
            </w:pPr>
          </w:p>
        </w:tc>
        <w:tc>
          <w:tcPr>
            <w:tcW w:w="847" w:type="dxa"/>
            <w:vAlign w:val="center"/>
          </w:tcPr>
          <w:p w14:paraId="375DB733" w14:textId="77777777" w:rsidR="00C015A9" w:rsidRPr="00C6778A" w:rsidRDefault="00C015A9" w:rsidP="00632E38">
            <w:pPr>
              <w:jc w:val="center"/>
              <w:rPr>
                <w:rFonts w:cs="Arial"/>
                <w:color w:val="494949"/>
                <w:sz w:val="18"/>
                <w:szCs w:val="18"/>
              </w:rPr>
            </w:pPr>
            <w:r>
              <w:rPr>
                <w:rFonts w:cs="Arial"/>
                <w:color w:val="494949"/>
                <w:sz w:val="18"/>
                <w:szCs w:val="18"/>
              </w:rPr>
              <w:t>X</w:t>
            </w:r>
          </w:p>
        </w:tc>
        <w:tc>
          <w:tcPr>
            <w:tcW w:w="850" w:type="dxa"/>
            <w:shd w:val="clear" w:color="auto" w:fill="F2F2F2" w:themeFill="background1" w:themeFillShade="F2"/>
            <w:vAlign w:val="center"/>
          </w:tcPr>
          <w:p w14:paraId="214A0103" w14:textId="77777777" w:rsidR="00C015A9" w:rsidRPr="00C6778A" w:rsidRDefault="00C015A9" w:rsidP="00632E38">
            <w:pPr>
              <w:pStyle w:val="Noparagraphstyle"/>
              <w:jc w:val="center"/>
              <w:textAlignment w:val="auto"/>
              <w:rPr>
                <w:rFonts w:ascii="Arial" w:hAnsi="Arial" w:cs="Arial"/>
                <w:color w:val="494949"/>
                <w:sz w:val="18"/>
                <w:szCs w:val="18"/>
              </w:rPr>
            </w:pPr>
          </w:p>
        </w:tc>
      </w:tr>
      <w:tr w:rsidR="00C015A9" w:rsidRPr="00C6778A" w14:paraId="506A6011" w14:textId="77777777" w:rsidTr="00632E38">
        <w:trPr>
          <w:trHeight w:val="277"/>
          <w:jc w:val="center"/>
        </w:trPr>
        <w:tc>
          <w:tcPr>
            <w:tcW w:w="1838" w:type="dxa"/>
            <w:vMerge/>
          </w:tcPr>
          <w:p w14:paraId="6933EE86"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08527F1F" w14:textId="77777777" w:rsidR="00C015A9" w:rsidRPr="00C6778A" w:rsidRDefault="00C015A9" w:rsidP="00632E38">
            <w:pPr>
              <w:rPr>
                <w:rFonts w:cs="Arial"/>
                <w:sz w:val="18"/>
                <w:szCs w:val="18"/>
                <w:lang w:eastAsia="en-GB"/>
              </w:rPr>
            </w:pPr>
            <w:r w:rsidRPr="00C6778A">
              <w:rPr>
                <w:rFonts w:cs="Arial"/>
                <w:sz w:val="18"/>
                <w:szCs w:val="18"/>
                <w:lang w:eastAsia="en-GB"/>
              </w:rPr>
              <w:t>Infringing copyright</w:t>
            </w:r>
          </w:p>
        </w:tc>
        <w:tc>
          <w:tcPr>
            <w:tcW w:w="847" w:type="dxa"/>
            <w:shd w:val="clear" w:color="auto" w:fill="F2F2F2" w:themeFill="background1" w:themeFillShade="F2"/>
            <w:vAlign w:val="center"/>
          </w:tcPr>
          <w:p w14:paraId="5FE38613"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69B817C"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6C3522F" w14:textId="77777777" w:rsidR="00C015A9" w:rsidRPr="00C6778A" w:rsidRDefault="00C015A9" w:rsidP="00632E38">
            <w:pPr>
              <w:jc w:val="center"/>
              <w:rPr>
                <w:rFonts w:cs="Arial"/>
                <w:color w:val="494949"/>
                <w:sz w:val="18"/>
                <w:szCs w:val="18"/>
              </w:rPr>
            </w:pPr>
          </w:p>
        </w:tc>
        <w:tc>
          <w:tcPr>
            <w:tcW w:w="847" w:type="dxa"/>
            <w:vAlign w:val="center"/>
          </w:tcPr>
          <w:p w14:paraId="0E348A47" w14:textId="77777777" w:rsidR="00C015A9" w:rsidRPr="00C6778A" w:rsidRDefault="00C015A9" w:rsidP="00632E38">
            <w:pPr>
              <w:jc w:val="center"/>
              <w:rPr>
                <w:rFonts w:cs="Arial"/>
                <w:color w:val="494949"/>
                <w:sz w:val="18"/>
                <w:szCs w:val="18"/>
              </w:rPr>
            </w:pPr>
            <w:r>
              <w:rPr>
                <w:rFonts w:cs="Arial"/>
                <w:color w:val="494949"/>
                <w:sz w:val="18"/>
                <w:szCs w:val="18"/>
              </w:rPr>
              <w:t>X</w:t>
            </w:r>
          </w:p>
        </w:tc>
        <w:tc>
          <w:tcPr>
            <w:tcW w:w="850" w:type="dxa"/>
            <w:shd w:val="clear" w:color="auto" w:fill="F2F2F2" w:themeFill="background1" w:themeFillShade="F2"/>
            <w:vAlign w:val="center"/>
          </w:tcPr>
          <w:p w14:paraId="10A977EC" w14:textId="77777777" w:rsidR="00C015A9" w:rsidRPr="00C6778A" w:rsidRDefault="00C015A9" w:rsidP="00632E38">
            <w:pPr>
              <w:pStyle w:val="Noparagraphstyle"/>
              <w:jc w:val="center"/>
              <w:textAlignment w:val="auto"/>
              <w:rPr>
                <w:rFonts w:ascii="Arial" w:hAnsi="Arial" w:cs="Arial"/>
                <w:color w:val="494949"/>
                <w:sz w:val="18"/>
                <w:szCs w:val="18"/>
              </w:rPr>
            </w:pPr>
          </w:p>
        </w:tc>
      </w:tr>
      <w:tr w:rsidR="00C015A9" w:rsidRPr="00C6778A" w14:paraId="722222E2" w14:textId="77777777" w:rsidTr="00632E38">
        <w:trPr>
          <w:trHeight w:val="277"/>
          <w:jc w:val="center"/>
        </w:trPr>
        <w:tc>
          <w:tcPr>
            <w:tcW w:w="1838" w:type="dxa"/>
            <w:vMerge/>
          </w:tcPr>
          <w:p w14:paraId="1BF44305"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04BBDE4D" w14:textId="77777777" w:rsidR="00C015A9" w:rsidRPr="00C6778A" w:rsidRDefault="00C015A9" w:rsidP="00632E38">
            <w:pPr>
              <w:rPr>
                <w:rFonts w:cs="Arial"/>
                <w:sz w:val="18"/>
                <w:szCs w:val="18"/>
                <w:lang w:eastAsia="en-GB"/>
              </w:rPr>
            </w:pPr>
            <w:r w:rsidRPr="00C6778A">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1A053192"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544B6D34" w14:textId="77777777" w:rsidR="00C015A9" w:rsidRPr="00C6778A" w:rsidRDefault="00C015A9" w:rsidP="00632E38">
            <w:pPr>
              <w:jc w:val="center"/>
              <w:rPr>
                <w:rFonts w:cs="Arial"/>
                <w:color w:val="494949"/>
                <w:sz w:val="18"/>
                <w:szCs w:val="18"/>
              </w:rPr>
            </w:pPr>
            <w:r w:rsidRPr="125D900D">
              <w:rPr>
                <w:rFonts w:cs="Arial"/>
                <w:color w:val="494949"/>
                <w:sz w:val="18"/>
                <w:szCs w:val="18"/>
              </w:rPr>
              <w:t>X</w:t>
            </w:r>
          </w:p>
        </w:tc>
        <w:tc>
          <w:tcPr>
            <w:tcW w:w="847" w:type="dxa"/>
            <w:vAlign w:val="center"/>
          </w:tcPr>
          <w:p w14:paraId="6CA94273" w14:textId="77777777" w:rsidR="00C015A9" w:rsidRPr="00C6778A" w:rsidRDefault="00C015A9" w:rsidP="00632E38">
            <w:pPr>
              <w:jc w:val="center"/>
              <w:rPr>
                <w:rFonts w:cs="Arial"/>
                <w:color w:val="494949"/>
                <w:sz w:val="18"/>
                <w:szCs w:val="18"/>
              </w:rPr>
            </w:pPr>
            <w:r>
              <w:rPr>
                <w:rFonts w:cs="Arial"/>
                <w:color w:val="494949"/>
                <w:sz w:val="18"/>
                <w:szCs w:val="18"/>
              </w:rPr>
              <w:t>X</w:t>
            </w:r>
          </w:p>
        </w:tc>
        <w:tc>
          <w:tcPr>
            <w:tcW w:w="850" w:type="dxa"/>
            <w:shd w:val="clear" w:color="auto" w:fill="F2F2F2" w:themeFill="background1" w:themeFillShade="F2"/>
            <w:vAlign w:val="center"/>
          </w:tcPr>
          <w:p w14:paraId="34671875" w14:textId="77777777" w:rsidR="00C015A9" w:rsidRPr="00C6778A" w:rsidRDefault="00C015A9" w:rsidP="00632E38">
            <w:pPr>
              <w:pStyle w:val="Noparagraphstyle"/>
              <w:jc w:val="center"/>
              <w:textAlignment w:val="auto"/>
              <w:rPr>
                <w:rFonts w:ascii="Arial" w:hAnsi="Arial" w:cs="Arial"/>
                <w:color w:val="494949"/>
                <w:sz w:val="18"/>
                <w:szCs w:val="18"/>
              </w:rPr>
            </w:pPr>
          </w:p>
        </w:tc>
      </w:tr>
      <w:tr w:rsidR="00C015A9" w:rsidRPr="00C6778A" w14:paraId="25ADEAB9" w14:textId="77777777" w:rsidTr="00632E38">
        <w:trPr>
          <w:trHeight w:val="277"/>
          <w:jc w:val="center"/>
        </w:trPr>
        <w:tc>
          <w:tcPr>
            <w:tcW w:w="1838" w:type="dxa"/>
            <w:vMerge/>
          </w:tcPr>
          <w:p w14:paraId="22A124E6" w14:textId="77777777" w:rsidR="00C015A9" w:rsidRPr="00C6778A" w:rsidRDefault="00C015A9" w:rsidP="00632E38">
            <w:pPr>
              <w:pStyle w:val="Noparagraphstyle"/>
              <w:textAlignment w:val="auto"/>
              <w:rPr>
                <w:rFonts w:ascii="Arial" w:hAnsi="Arial" w:cs="Arial"/>
                <w:color w:val="494949"/>
                <w:sz w:val="18"/>
                <w:szCs w:val="18"/>
              </w:rPr>
            </w:pPr>
          </w:p>
        </w:tc>
        <w:tc>
          <w:tcPr>
            <w:tcW w:w="4385" w:type="dxa"/>
            <w:shd w:val="clear" w:color="auto" w:fill="DDEDF5"/>
            <w:vAlign w:val="center"/>
          </w:tcPr>
          <w:p w14:paraId="1B115B81" w14:textId="77777777" w:rsidR="00C015A9" w:rsidRPr="00C6778A" w:rsidRDefault="00C015A9" w:rsidP="00632E38">
            <w:pPr>
              <w:rPr>
                <w:rFonts w:cs="Arial"/>
                <w:sz w:val="18"/>
                <w:szCs w:val="18"/>
              </w:rPr>
            </w:pPr>
            <w:r>
              <w:rPr>
                <w:rFonts w:cs="Arial"/>
                <w:sz w:val="18"/>
                <w:szCs w:val="18"/>
                <w:lang w:eastAsia="en-GB"/>
              </w:rPr>
              <w:t>A</w:t>
            </w:r>
            <w:r w:rsidRPr="00C6778A">
              <w:rPr>
                <w:rFonts w:cs="Arial"/>
                <w:sz w:val="18"/>
                <w:szCs w:val="18"/>
                <w:lang w:eastAsia="en-GB"/>
              </w:rPr>
              <w:t xml:space="preserve">ny other information which may be offensive to </w:t>
            </w:r>
            <w:r>
              <w:rPr>
                <w:rFonts w:cs="Arial"/>
                <w:sz w:val="18"/>
                <w:szCs w:val="18"/>
                <w:lang w:eastAsia="en-GB"/>
              </w:rPr>
              <w:t>others</w:t>
            </w:r>
            <w:r w:rsidRPr="00C6778A">
              <w:rPr>
                <w:rFonts w:cs="Arial"/>
                <w:sz w:val="18"/>
                <w:szCs w:val="18"/>
                <w:lang w:eastAsia="en-GB"/>
              </w:rPr>
              <w:t xml:space="preserve"> or breaches the integrity of the ethos of the school or brings the school into disrepute</w:t>
            </w:r>
          </w:p>
        </w:tc>
        <w:tc>
          <w:tcPr>
            <w:tcW w:w="847" w:type="dxa"/>
            <w:shd w:val="clear" w:color="auto" w:fill="F2F2F2" w:themeFill="background1" w:themeFillShade="F2"/>
            <w:vAlign w:val="center"/>
          </w:tcPr>
          <w:p w14:paraId="03F03670"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165209C" w14:textId="77777777" w:rsidR="00C015A9" w:rsidRPr="00C6778A" w:rsidRDefault="00C015A9" w:rsidP="00632E38">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A0C3D0" w14:textId="77777777" w:rsidR="00C015A9" w:rsidRPr="00C6778A" w:rsidRDefault="00C015A9" w:rsidP="00632E38">
            <w:pPr>
              <w:jc w:val="center"/>
              <w:rPr>
                <w:rFonts w:cs="Arial"/>
                <w:color w:val="494949"/>
                <w:sz w:val="18"/>
                <w:szCs w:val="18"/>
              </w:rPr>
            </w:pPr>
          </w:p>
        </w:tc>
        <w:tc>
          <w:tcPr>
            <w:tcW w:w="847" w:type="dxa"/>
            <w:vAlign w:val="center"/>
          </w:tcPr>
          <w:p w14:paraId="2584AC73" w14:textId="77777777" w:rsidR="00C015A9" w:rsidRDefault="00C015A9" w:rsidP="00632E38">
            <w:pPr>
              <w:jc w:val="center"/>
              <w:rPr>
                <w:rFonts w:cs="Arial"/>
                <w:color w:val="494949"/>
                <w:sz w:val="18"/>
                <w:szCs w:val="18"/>
              </w:rPr>
            </w:pPr>
            <w:r>
              <w:rPr>
                <w:rFonts w:cs="Arial"/>
                <w:color w:val="494949"/>
                <w:sz w:val="18"/>
                <w:szCs w:val="18"/>
              </w:rPr>
              <w:t>X</w:t>
            </w:r>
          </w:p>
        </w:tc>
        <w:tc>
          <w:tcPr>
            <w:tcW w:w="850" w:type="dxa"/>
            <w:shd w:val="clear" w:color="auto" w:fill="F2F2F2" w:themeFill="background1" w:themeFillShade="F2"/>
            <w:vAlign w:val="center"/>
          </w:tcPr>
          <w:p w14:paraId="6DD87FDB" w14:textId="77777777" w:rsidR="00C015A9" w:rsidRPr="00C6778A" w:rsidRDefault="00C015A9" w:rsidP="00632E38">
            <w:pPr>
              <w:pStyle w:val="Noparagraphstyle"/>
              <w:jc w:val="center"/>
              <w:textAlignment w:val="auto"/>
              <w:rPr>
                <w:rFonts w:ascii="Arial" w:hAnsi="Arial" w:cs="Arial"/>
                <w:color w:val="494949"/>
                <w:sz w:val="18"/>
                <w:szCs w:val="18"/>
              </w:rPr>
            </w:pPr>
          </w:p>
        </w:tc>
      </w:tr>
    </w:tbl>
    <w:p w14:paraId="1C127FEB" w14:textId="77777777" w:rsidR="00C015A9" w:rsidRDefault="00C015A9" w:rsidP="00C015A9">
      <w:pPr>
        <w:rPr>
          <w:rFonts w:cs="Arial"/>
          <w:color w:val="4F81BD" w:themeColor="accent1"/>
        </w:rPr>
      </w:pPr>
      <w:bookmarkStart w:id="50" w:name="_User_actions"/>
      <w:bookmarkEnd w:id="50"/>
    </w:p>
    <w:tbl>
      <w:tblPr>
        <w:tblW w:w="0" w:type="auto"/>
        <w:tblInd w:w="80" w:type="dxa"/>
        <w:tblLayout w:type="fixed"/>
        <w:tblCellMar>
          <w:left w:w="0" w:type="dxa"/>
          <w:right w:w="0" w:type="dxa"/>
        </w:tblCellMar>
        <w:tblLook w:val="04A0" w:firstRow="1" w:lastRow="0" w:firstColumn="1" w:lastColumn="0" w:noHBand="0" w:noVBand="1"/>
      </w:tblPr>
      <w:tblGrid>
        <w:gridCol w:w="5387"/>
        <w:gridCol w:w="567"/>
        <w:gridCol w:w="566"/>
        <w:gridCol w:w="567"/>
        <w:gridCol w:w="567"/>
        <w:gridCol w:w="567"/>
        <w:gridCol w:w="567"/>
        <w:gridCol w:w="567"/>
        <w:gridCol w:w="567"/>
      </w:tblGrid>
      <w:tr w:rsidR="00376225" w14:paraId="75720199" w14:textId="77777777" w:rsidTr="6EC8D560">
        <w:trPr>
          <w:trHeight w:val="316"/>
        </w:trPr>
        <w:tc>
          <w:tcPr>
            <w:tcW w:w="5387" w:type="dxa"/>
            <w:tcBorders>
              <w:top w:val="single" w:sz="6" w:space="0" w:color="FFFFFF" w:themeColor="background1"/>
              <w:left w:val="single" w:sz="6" w:space="0" w:color="FFFFFF" w:themeColor="background1"/>
              <w:bottom w:val="single" w:sz="6" w:space="0" w:color="C0C0C0"/>
              <w:right w:val="single" w:sz="6" w:space="0" w:color="C0C0C0"/>
            </w:tcBorders>
            <w:tcMar>
              <w:top w:w="80" w:type="dxa"/>
              <w:left w:w="80" w:type="dxa"/>
              <w:bottom w:w="80" w:type="dxa"/>
              <w:right w:w="80" w:type="dxa"/>
            </w:tcMar>
          </w:tcPr>
          <w:p w14:paraId="7236AB17" w14:textId="77777777" w:rsidR="00376225" w:rsidRDefault="00376225" w:rsidP="00B7339E">
            <w:pPr>
              <w:pStyle w:val="Noparagraphstyle"/>
              <w:spacing w:line="240" w:lineRule="auto"/>
              <w:ind w:right="-284"/>
              <w:rPr>
                <w:rFonts w:ascii="Arial" w:hAnsi="Arial" w:cs="Arial"/>
                <w:color w:val="auto"/>
                <w:sz w:val="22"/>
                <w:szCs w:val="22"/>
              </w:rPr>
            </w:pPr>
          </w:p>
        </w:tc>
        <w:tc>
          <w:tcPr>
            <w:tcW w:w="2267" w:type="dxa"/>
            <w:gridSpan w:val="4"/>
            <w:tcBorders>
              <w:top w:val="single" w:sz="6" w:space="0" w:color="C0C0C0"/>
              <w:left w:val="single" w:sz="6" w:space="0" w:color="C0C0C0"/>
              <w:bottom w:val="single" w:sz="8" w:space="0" w:color="C0C0C0"/>
              <w:right w:val="single" w:sz="6" w:space="0" w:color="C0C0C0"/>
            </w:tcBorders>
            <w:tcMar>
              <w:top w:w="80" w:type="dxa"/>
              <w:left w:w="80" w:type="dxa"/>
              <w:bottom w:w="80" w:type="dxa"/>
              <w:right w:w="80" w:type="dxa"/>
            </w:tcMar>
          </w:tcPr>
          <w:p w14:paraId="364E8D23" w14:textId="77777777" w:rsidR="00376225" w:rsidRDefault="00376225" w:rsidP="00B7339E">
            <w:pPr>
              <w:pStyle w:val="body"/>
              <w:spacing w:line="240" w:lineRule="auto"/>
              <w:ind w:right="-284"/>
              <w:jc w:val="center"/>
              <w:rPr>
                <w:rFonts w:ascii="Arial" w:hAnsi="Arial" w:cs="Arial"/>
                <w:color w:val="auto"/>
                <w:sz w:val="22"/>
                <w:szCs w:val="22"/>
              </w:rPr>
            </w:pPr>
            <w:r>
              <w:rPr>
                <w:rFonts w:ascii="Arial" w:hAnsi="Arial" w:cs="Arial"/>
                <w:color w:val="auto"/>
                <w:spacing w:val="-7"/>
                <w:sz w:val="22"/>
                <w:szCs w:val="22"/>
              </w:rPr>
              <w:t>Staff &amp; other adults</w:t>
            </w:r>
          </w:p>
        </w:tc>
        <w:tc>
          <w:tcPr>
            <w:tcW w:w="2268" w:type="dxa"/>
            <w:gridSpan w:val="4"/>
            <w:tcBorders>
              <w:top w:val="single" w:sz="6" w:space="0" w:color="C0C0C0"/>
              <w:left w:val="single" w:sz="6" w:space="0" w:color="C0C0C0"/>
              <w:bottom w:val="single" w:sz="8" w:space="0" w:color="C0C0C0"/>
              <w:right w:val="single" w:sz="6" w:space="0" w:color="C0C0C0"/>
            </w:tcBorders>
            <w:tcMar>
              <w:top w:w="80" w:type="dxa"/>
              <w:left w:w="80" w:type="dxa"/>
              <w:bottom w:w="80" w:type="dxa"/>
              <w:right w:w="80" w:type="dxa"/>
            </w:tcMar>
          </w:tcPr>
          <w:p w14:paraId="7E89543F" w14:textId="77777777" w:rsidR="00376225" w:rsidRDefault="00376225" w:rsidP="00B7339E">
            <w:pPr>
              <w:pStyle w:val="body"/>
              <w:spacing w:line="240" w:lineRule="auto"/>
              <w:ind w:right="-284"/>
              <w:jc w:val="center"/>
              <w:rPr>
                <w:rFonts w:ascii="Arial" w:hAnsi="Arial" w:cs="Arial"/>
                <w:color w:val="auto"/>
                <w:sz w:val="22"/>
                <w:szCs w:val="22"/>
              </w:rPr>
            </w:pPr>
            <w:r>
              <w:rPr>
                <w:rFonts w:ascii="Arial" w:hAnsi="Arial" w:cs="Arial"/>
                <w:color w:val="auto"/>
                <w:spacing w:val="-7"/>
                <w:sz w:val="22"/>
                <w:szCs w:val="22"/>
              </w:rPr>
              <w:t>Pupils</w:t>
            </w:r>
          </w:p>
        </w:tc>
      </w:tr>
      <w:tr w:rsidR="00376225" w14:paraId="23F8B44C" w14:textId="77777777" w:rsidTr="6EC8D560">
        <w:trPr>
          <w:trHeight w:val="1650"/>
        </w:trPr>
        <w:tc>
          <w:tcPr>
            <w:tcW w:w="5387" w:type="dxa"/>
            <w:tcBorders>
              <w:top w:val="single" w:sz="6" w:space="0" w:color="C0C0C0"/>
              <w:left w:val="single" w:sz="6" w:space="0" w:color="C0C0C0"/>
              <w:bottom w:val="single" w:sz="8" w:space="0" w:color="FFFFFF" w:themeColor="background1"/>
              <w:right w:val="single" w:sz="8" w:space="0" w:color="C0C0C0"/>
            </w:tcBorders>
            <w:tcMar>
              <w:top w:w="80" w:type="dxa"/>
              <w:left w:w="80" w:type="dxa"/>
              <w:bottom w:w="80" w:type="dxa"/>
              <w:right w:w="80" w:type="dxa"/>
            </w:tcMar>
            <w:vAlign w:val="bottom"/>
          </w:tcPr>
          <w:p w14:paraId="31B44F95" w14:textId="77777777" w:rsidR="00376225" w:rsidRDefault="00376225" w:rsidP="00B7339E">
            <w:pPr>
              <w:pStyle w:val="body"/>
              <w:spacing w:line="240" w:lineRule="auto"/>
              <w:ind w:right="-284"/>
              <w:rPr>
                <w:rFonts w:ascii="Arial" w:hAnsi="Arial" w:cs="Arial"/>
                <w:color w:val="auto"/>
              </w:rPr>
            </w:pPr>
            <w:r>
              <w:rPr>
                <w:rFonts w:ascii="Arial" w:hAnsi="Arial" w:cs="Arial"/>
                <w:color w:val="auto"/>
                <w:spacing w:val="-5"/>
              </w:rPr>
              <w:lastRenderedPageBreak/>
              <w:t>Communication Technologies</w:t>
            </w:r>
          </w:p>
        </w:tc>
        <w:tc>
          <w:tcPr>
            <w:tcW w:w="567" w:type="dxa"/>
            <w:tcBorders>
              <w:top w:val="single" w:sz="8" w:space="0" w:color="C0C0C0"/>
              <w:left w:val="single" w:sz="8" w:space="0" w:color="C0C0C0"/>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6D5DCA7D"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Allowed</w:t>
            </w:r>
          </w:p>
        </w:tc>
        <w:tc>
          <w:tcPr>
            <w:tcW w:w="566"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422E0290"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Allowed at certain times</w:t>
            </w:r>
          </w:p>
        </w:tc>
        <w:tc>
          <w:tcPr>
            <w:tcW w:w="567"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7A25308A"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Allowed for selected staff</w:t>
            </w:r>
          </w:p>
        </w:tc>
        <w:tc>
          <w:tcPr>
            <w:tcW w:w="567"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7FC4235A"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Not allowed</w:t>
            </w:r>
          </w:p>
        </w:tc>
        <w:tc>
          <w:tcPr>
            <w:tcW w:w="567"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228D3267"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Allowed</w:t>
            </w:r>
          </w:p>
        </w:tc>
        <w:tc>
          <w:tcPr>
            <w:tcW w:w="567"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1DD352E4"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Allowed at certain times</w:t>
            </w:r>
          </w:p>
        </w:tc>
        <w:tc>
          <w:tcPr>
            <w:tcW w:w="567"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4F1FB484"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Allowed with staff permission</w:t>
            </w:r>
          </w:p>
        </w:tc>
        <w:tc>
          <w:tcPr>
            <w:tcW w:w="567" w:type="dxa"/>
            <w:tcBorders>
              <w:top w:val="single" w:sz="8" w:space="0" w:color="C0C0C0"/>
              <w:left w:val="single" w:sz="8" w:space="0" w:color="FFFFFF" w:themeColor="background1"/>
              <w:bottom w:val="single" w:sz="8" w:space="0" w:color="C0C0C0"/>
              <w:right w:val="single" w:sz="8" w:space="0" w:color="FFFFFF" w:themeColor="background1"/>
            </w:tcBorders>
            <w:shd w:val="clear" w:color="auto" w:fill="C0C0C0"/>
            <w:tcMar>
              <w:top w:w="80" w:type="dxa"/>
              <w:left w:w="80" w:type="dxa"/>
              <w:bottom w:w="80" w:type="dxa"/>
              <w:right w:w="80" w:type="dxa"/>
            </w:tcMar>
            <w:textDirection w:val="btLr"/>
          </w:tcPr>
          <w:p w14:paraId="0E5D14EE"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Not allowed</w:t>
            </w:r>
          </w:p>
        </w:tc>
      </w:tr>
      <w:tr w:rsidR="00376225" w14:paraId="59F8B4C7"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1729862D"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Mobile phones/wearable technology in school</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F0D3986"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964A6F8"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566310B"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C742846"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F39BE86"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54F0441"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36308D5"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9569758" w14:textId="77777777" w:rsidR="00376225" w:rsidRDefault="00376225" w:rsidP="00B7339E">
            <w:pPr>
              <w:pStyle w:val="Noparagraphstyle"/>
              <w:spacing w:line="240" w:lineRule="auto"/>
              <w:ind w:right="-284"/>
              <w:rPr>
                <w:rFonts w:ascii="Arial" w:hAnsi="Arial" w:cs="Arial"/>
                <w:color w:val="auto"/>
                <w:sz w:val="20"/>
              </w:rPr>
            </w:pPr>
          </w:p>
        </w:tc>
      </w:tr>
      <w:tr w:rsidR="00376225" w14:paraId="313FC3CE"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353C1DC5"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mobile phones/wearable technology in lessons</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E4EE27C"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35399A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93B212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C74459D"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39F6D7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636D7AE"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0FCEE3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24AF904"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5DB6F0AC"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764775E6"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mobile phones/wearable technology in social time</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E82DE02"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D8BCA77"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6E32BF8"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41AA2EE"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CE97C7F"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459EDAD"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FFE202"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8E509A"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11D55535"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4E3BD053"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Taking photos on mobile phones or other camera devices</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7B3D1D2"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885650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924D130" w14:textId="6C299903" w:rsidR="00376225" w:rsidRDefault="72249C65" w:rsidP="6EC8D560">
            <w:pPr>
              <w:pStyle w:val="Noparagraphstyle"/>
              <w:spacing w:line="240" w:lineRule="auto"/>
              <w:ind w:right="-284"/>
              <w:rPr>
                <w:rFonts w:ascii="Arial" w:hAnsi="Arial" w:cs="Arial"/>
                <w:color w:val="auto"/>
                <w:sz w:val="20"/>
              </w:rPr>
            </w:pPr>
            <w:r w:rsidRPr="6EC8D560">
              <w:rPr>
                <w:rFonts w:ascii="Symbol" w:eastAsia="Symbol" w:hAnsi="Symbol" w:cs="Symbol"/>
                <w:b/>
                <w:bCs/>
                <w:color w:val="auto"/>
                <w:sz w:val="20"/>
              </w:rPr>
              <w:t>Ö</w:t>
            </w:r>
          </w:p>
          <w:p w14:paraId="30822539" w14:textId="59A22A9A" w:rsidR="00376225" w:rsidRDefault="00376225" w:rsidP="6EC8D560">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BDAC777"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322C5D8"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80CD05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EA1E137"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349D0A0" w14:textId="77777777" w:rsidR="00376225" w:rsidRDefault="00376225" w:rsidP="00B7339E">
            <w:pPr>
              <w:pStyle w:val="Noparagraphstyle"/>
              <w:spacing w:line="240" w:lineRule="auto"/>
              <w:ind w:right="-284"/>
              <w:rPr>
                <w:rFonts w:ascii="Arial" w:hAnsi="Arial" w:cs="Arial"/>
                <w:color w:val="auto"/>
                <w:sz w:val="20"/>
              </w:rPr>
            </w:pPr>
          </w:p>
        </w:tc>
      </w:tr>
      <w:tr w:rsidR="00376225" w14:paraId="7748E1F5"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403285E1"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personal devices including wearable technology</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D46E858"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44C6F7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35D90B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78647FA"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58406D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506D80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29A0BF7"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C9B59C"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7950D201"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42116E5D"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‘always on’ voice activated technology</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1C3B117"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6D87E3"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402E2B5"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DC03264"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159EAE3"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194E806"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895F4B0"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BD8DADA"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2EB79586"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2C957776"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personal email addresses in school, or on school network</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D14B085"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DC4E989"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63FF321"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E5F01F7"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DDB5DC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3A9C802"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36A9BFE"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BEF19A4"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1DAA4C0E"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53F01390"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school email for personal emails</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C2B6C01"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DB4365"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EB55C26"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E9CEB3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4F81C1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D5A2492"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639F83D"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F51818"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7E64E63B"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293467D0"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chat facilities, forums and closed groups in apps</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A7F6F47"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5DCD307"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398A462"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1E73291"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D8BE541"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E6BCC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0E46FFD"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6A90D02"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6438FC18"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7FE163D6"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messaging apps</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4BFF312"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2DCA36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57654AD"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79B6702"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FCBA2C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315B9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A940792"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BF36A12"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6F671B0B"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792C1076"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social networking sites including live broadcasting</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A8086B7"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FBCDA19"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B07ACB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07A2586"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8FE6A3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33E507E"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A2E3AA"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C04CE31"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60D60B7D"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61856EC1"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blogs</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6F6C265"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38C8631"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104D60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19478CE"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EB46A2"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8019FDA"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15E305C"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571FBCE" w14:textId="77777777" w:rsidR="00376225" w:rsidRDefault="00376225" w:rsidP="00B7339E">
            <w:pPr>
              <w:pStyle w:val="Noparagraphstyle"/>
              <w:spacing w:line="240" w:lineRule="auto"/>
              <w:ind w:right="-284"/>
              <w:rPr>
                <w:rFonts w:ascii="Arial" w:hAnsi="Arial" w:cs="Arial"/>
                <w:color w:val="auto"/>
                <w:sz w:val="20"/>
              </w:rPr>
            </w:pPr>
          </w:p>
        </w:tc>
      </w:tr>
      <w:tr w:rsidR="00376225" w14:paraId="010A390B"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0E83ABB4"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Twitter</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C5EE471"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F6EAAE8"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39F3078"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D132930"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31FD5C0"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7581340"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8E73253"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8827D35"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r w:rsidR="00376225" w14:paraId="2D069D66" w14:textId="77777777" w:rsidTr="6EC8D560">
        <w:trPr>
          <w:trHeight w:val="224"/>
        </w:trPr>
        <w:tc>
          <w:tcPr>
            <w:tcW w:w="5387" w:type="dxa"/>
            <w:tcBorders>
              <w:top w:val="single" w:sz="8" w:space="0" w:color="FFFFFF" w:themeColor="background1"/>
              <w:left w:val="single" w:sz="8" w:space="0" w:color="FFFFFF" w:themeColor="background1"/>
              <w:bottom w:val="single" w:sz="8" w:space="0" w:color="FFFFFF" w:themeColor="background1"/>
              <w:right w:val="single" w:sz="8" w:space="0" w:color="C0C0C0"/>
            </w:tcBorders>
            <w:shd w:val="clear" w:color="auto" w:fill="auto"/>
            <w:tcMar>
              <w:top w:w="80" w:type="dxa"/>
              <w:left w:w="80" w:type="dxa"/>
              <w:bottom w:w="80" w:type="dxa"/>
              <w:right w:w="80" w:type="dxa"/>
            </w:tcMar>
          </w:tcPr>
          <w:p w14:paraId="003B05DC" w14:textId="77777777" w:rsidR="00376225" w:rsidRDefault="00376225" w:rsidP="00B7339E">
            <w:pPr>
              <w:pStyle w:val="body"/>
              <w:spacing w:line="240" w:lineRule="auto"/>
              <w:ind w:right="-284"/>
              <w:rPr>
                <w:rFonts w:ascii="Arial" w:hAnsi="Arial" w:cs="Arial"/>
                <w:color w:val="auto"/>
              </w:rPr>
            </w:pPr>
            <w:r>
              <w:rPr>
                <w:rFonts w:ascii="Arial" w:hAnsi="Arial" w:cs="Arial"/>
                <w:color w:val="auto"/>
              </w:rPr>
              <w:t>Use of video broadcasting e.g. YouTube</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35C7880" w14:textId="77777777" w:rsidR="00376225" w:rsidRDefault="00376225" w:rsidP="00B7339E">
            <w:pPr>
              <w:pStyle w:val="Noparagraphstyle"/>
              <w:spacing w:line="240" w:lineRule="auto"/>
              <w:ind w:right="-284"/>
              <w:rPr>
                <w:rFonts w:ascii="Arial" w:hAnsi="Arial" w:cs="Arial"/>
                <w:color w:val="auto"/>
                <w:sz w:val="20"/>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D87B8F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ACF2CC1"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8F49FDD"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BA59A27"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B17C534"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9F51941" w14:textId="77777777" w:rsidR="00376225" w:rsidRDefault="00376225" w:rsidP="00B7339E">
            <w:pPr>
              <w:pStyle w:val="Noparagraphstyle"/>
              <w:spacing w:line="240" w:lineRule="auto"/>
              <w:ind w:right="-284"/>
              <w:rPr>
                <w:rFonts w:ascii="Arial" w:hAnsi="Arial" w:cs="Arial"/>
                <w:color w:val="auto"/>
                <w:sz w:val="20"/>
              </w:rPr>
            </w:pPr>
          </w:p>
        </w:tc>
        <w:tc>
          <w:tcPr>
            <w:tcW w:w="56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AD6C9C0" w14:textId="77777777" w:rsidR="00376225" w:rsidRDefault="00376225" w:rsidP="00B7339E">
            <w:pPr>
              <w:pStyle w:val="Noparagraphstyle"/>
              <w:spacing w:line="240" w:lineRule="auto"/>
              <w:ind w:right="-284"/>
              <w:rPr>
                <w:rFonts w:ascii="Arial" w:hAnsi="Arial" w:cs="Arial"/>
                <w:color w:val="auto"/>
                <w:sz w:val="20"/>
              </w:rPr>
            </w:pPr>
            <w:r w:rsidRPr="00C651B0">
              <w:rPr>
                <w:rFonts w:ascii="Symbol" w:eastAsia="Symbol" w:hAnsi="Symbol" w:cs="Symbol"/>
                <w:b/>
                <w:color w:val="auto"/>
                <w:sz w:val="20"/>
              </w:rPr>
              <w:t>Ö</w:t>
            </w:r>
          </w:p>
        </w:tc>
      </w:tr>
    </w:tbl>
    <w:p w14:paraId="14B4B8AC" w14:textId="42FF612E" w:rsidR="00C015A9" w:rsidRPr="00A24EF6" w:rsidRDefault="00C015A9" w:rsidP="00C015A9">
      <w:pPr>
        <w:pStyle w:val="GridBlue"/>
      </w:pPr>
    </w:p>
    <w:p w14:paraId="741D48D1" w14:textId="77777777" w:rsidR="00C015A9" w:rsidRDefault="00C015A9" w:rsidP="007D403A">
      <w:pPr>
        <w:spacing w:after="0"/>
        <w:rPr>
          <w:rFonts w:cs="Arial"/>
        </w:rPr>
      </w:pPr>
      <w:r w:rsidRPr="00C6778A">
        <w:rPr>
          <w:rFonts w:cs="Arial"/>
        </w:rPr>
        <w:t>When using communication technologies</w:t>
      </w:r>
      <w:r w:rsidRPr="32740943">
        <w:rPr>
          <w:rFonts w:cs="Arial"/>
        </w:rPr>
        <w:t>,</w:t>
      </w:r>
      <w:r w:rsidRPr="00C6778A">
        <w:rPr>
          <w:rFonts w:cs="Arial"/>
        </w:rPr>
        <w:t xml:space="preserve"> the school considers the following as good practice:</w:t>
      </w:r>
    </w:p>
    <w:p w14:paraId="227F6BD2" w14:textId="77777777" w:rsidR="00C015A9" w:rsidRPr="004142A5" w:rsidRDefault="00C015A9">
      <w:pPr>
        <w:pStyle w:val="ListParagraph"/>
        <w:numPr>
          <w:ilvl w:val="0"/>
          <w:numId w:val="7"/>
        </w:numPr>
        <w:spacing w:after="0" w:line="240" w:lineRule="auto"/>
        <w:rPr>
          <w:rFonts w:cs="Arial"/>
          <w:i/>
        </w:rPr>
      </w:pPr>
      <w:r w:rsidRPr="504B3831">
        <w:rPr>
          <w:rFonts w:cs="Arial"/>
          <w:b/>
          <w:bCs/>
        </w:rPr>
        <w:t>when communicating</w:t>
      </w:r>
      <w:r w:rsidRPr="504B3831">
        <w:rPr>
          <w:rFonts w:cs="Arial"/>
          <w:b/>
        </w:rPr>
        <w:t xml:space="preserve"> in a professional capacity, staff should ensure that the technologies they use are officially sanctioned by the school</w:t>
      </w:r>
    </w:p>
    <w:p w14:paraId="0D580E5D" w14:textId="77777777" w:rsidR="00C015A9" w:rsidRPr="004142A5" w:rsidRDefault="00C015A9">
      <w:pPr>
        <w:pStyle w:val="ListParagraph"/>
        <w:numPr>
          <w:ilvl w:val="0"/>
          <w:numId w:val="7"/>
        </w:numPr>
        <w:spacing w:after="0" w:line="240" w:lineRule="auto"/>
        <w:jc w:val="left"/>
        <w:rPr>
          <w:rFonts w:asciiTheme="minorHAnsi" w:eastAsiaTheme="minorEastAsia" w:hAnsiTheme="minorHAnsi"/>
          <w:b/>
          <w:bCs/>
        </w:rPr>
      </w:pPr>
      <w:r w:rsidRPr="004142A5">
        <w:rPr>
          <w:rFonts w:cs="Arial"/>
          <w:b/>
        </w:rPr>
        <w:t>any digital communication between staff and learners or parents/carers (e-mail, social media, learning platform, etc.) must be professional in tone and content.</w:t>
      </w:r>
      <w:r w:rsidRPr="004142A5">
        <w:rPr>
          <w:rFonts w:cs="Arial"/>
        </w:rPr>
        <w:t xml:space="preserve"> </w:t>
      </w:r>
      <w:r w:rsidRPr="004142A5">
        <w:rPr>
          <w:rFonts w:cs="Arial"/>
          <w:i/>
        </w:rPr>
        <w:t xml:space="preserve">Personal e-mail addresses, text messaging or social media must not be used for these communications. </w:t>
      </w:r>
    </w:p>
    <w:p w14:paraId="062BCCAC" w14:textId="77777777" w:rsidR="00C015A9" w:rsidRPr="004142A5" w:rsidRDefault="00C015A9">
      <w:pPr>
        <w:pStyle w:val="ListParagraph"/>
        <w:numPr>
          <w:ilvl w:val="0"/>
          <w:numId w:val="7"/>
        </w:numPr>
        <w:spacing w:after="0" w:line="240" w:lineRule="auto"/>
        <w:jc w:val="left"/>
        <w:rPr>
          <w:b/>
        </w:rPr>
      </w:pPr>
      <w:r w:rsidRPr="3B06AB26">
        <w:rPr>
          <w:rFonts w:cs="Arial"/>
          <w:b/>
          <w:bCs/>
        </w:rPr>
        <w:t>staff should be expected to follow good practice when using personal social media regarding their own professional reputation and that of the school and its community</w:t>
      </w:r>
    </w:p>
    <w:p w14:paraId="59578F84" w14:textId="77777777" w:rsidR="00C015A9" w:rsidRDefault="00C015A9">
      <w:pPr>
        <w:pStyle w:val="ListParagraph"/>
        <w:numPr>
          <w:ilvl w:val="0"/>
          <w:numId w:val="7"/>
        </w:numPr>
        <w:spacing w:after="0" w:line="240" w:lineRule="auto"/>
        <w:jc w:val="left"/>
        <w:rPr>
          <w:rFonts w:asciiTheme="minorHAnsi" w:eastAsiaTheme="minorEastAsia" w:hAnsiTheme="minorHAnsi"/>
          <w:b/>
          <w:bCs/>
        </w:rPr>
      </w:pPr>
      <w:r w:rsidRPr="3B06AB26">
        <w:rPr>
          <w:rFonts w:cs="Arial"/>
          <w:b/>
          <w:bCs/>
        </w:rPr>
        <w:lastRenderedPageBreak/>
        <w:t xml:space="preserve">users should immediately report to a nominated person – in accordance with the school policy – the receipt of any communication that makes them feel uncomfortable, is offensive, discriminatory, threatening or bullying in nature and must not respond to any such communication </w:t>
      </w:r>
    </w:p>
    <w:p w14:paraId="0F299B2A" w14:textId="77777777" w:rsidR="00C015A9" w:rsidRPr="00802E15" w:rsidRDefault="00C015A9">
      <w:pPr>
        <w:pStyle w:val="ListParagraph"/>
        <w:numPr>
          <w:ilvl w:val="0"/>
          <w:numId w:val="7"/>
        </w:numPr>
        <w:spacing w:after="0" w:line="240" w:lineRule="auto"/>
        <w:jc w:val="left"/>
      </w:pPr>
      <w:r w:rsidRPr="00802E15">
        <w:rPr>
          <w:rFonts w:cs="Arial"/>
          <w:i/>
        </w:rPr>
        <w:t>relevant policies and permissions should be followed when posting information online e.g</w:t>
      </w:r>
      <w:r w:rsidRPr="7A584446">
        <w:rPr>
          <w:rFonts w:cs="Arial"/>
          <w:i/>
          <w:iCs/>
        </w:rPr>
        <w:t>.,</w:t>
      </w:r>
      <w:r w:rsidRPr="00802E15">
        <w:rPr>
          <w:rFonts w:cs="Arial"/>
          <w:i/>
        </w:rPr>
        <w:t xml:space="preserve"> school website and social media. Only </w:t>
      </w:r>
      <w:r w:rsidRPr="7A584446">
        <w:rPr>
          <w:rFonts w:cs="Arial"/>
          <w:i/>
          <w:iCs/>
        </w:rPr>
        <w:t>school</w:t>
      </w:r>
      <w:r w:rsidRPr="00802E15">
        <w:rPr>
          <w:rFonts w:cs="Arial"/>
          <w:i/>
        </w:rPr>
        <w:t xml:space="preserve"> e-mail addresses should be used to identify members of staff and </w:t>
      </w:r>
      <w:r w:rsidRPr="78BC73E5">
        <w:rPr>
          <w:rFonts w:cs="Arial"/>
          <w:i/>
          <w:iCs/>
        </w:rPr>
        <w:t>learners.</w:t>
      </w:r>
    </w:p>
    <w:p w14:paraId="270DFFFD" w14:textId="733ABB14" w:rsidR="00C015A9" w:rsidRDefault="00C015A9" w:rsidP="00280DA4">
      <w:pPr>
        <w:pStyle w:val="Heading2"/>
      </w:pPr>
      <w:bookmarkStart w:id="51" w:name="_Reporting_and_responding"/>
      <w:bookmarkStart w:id="52" w:name="_Toc61445989"/>
      <w:bookmarkStart w:id="53" w:name="_Toc61452109"/>
      <w:bookmarkStart w:id="54" w:name="_Toc112767671"/>
      <w:bookmarkStart w:id="55" w:name="_Hlk62659872"/>
      <w:bookmarkEnd w:id="44"/>
      <w:bookmarkEnd w:id="51"/>
      <w:r w:rsidRPr="00C6778A">
        <w:t>Reporting and responding</w:t>
      </w:r>
      <w:bookmarkEnd w:id="52"/>
      <w:bookmarkEnd w:id="53"/>
      <w:bookmarkEnd w:id="54"/>
    </w:p>
    <w:p w14:paraId="5F224D46" w14:textId="77777777" w:rsidR="00C015A9" w:rsidRPr="00C6778A" w:rsidRDefault="00C015A9" w:rsidP="00C015A9">
      <w:pPr>
        <w:spacing w:after="0"/>
      </w:pPr>
      <w:r w:rsidRPr="00C6778A">
        <w:t>The school will take all reasonable precautions to ensure online safety for all school users but recognises that incidents may occur inside and outside of the school (with impact on the school) which will need intervention.</w:t>
      </w:r>
      <w:r>
        <w:t xml:space="preserve"> </w:t>
      </w:r>
      <w:r w:rsidRPr="00C6778A">
        <w:t>The school will ensure:</w:t>
      </w:r>
      <w:r>
        <w:t xml:space="preserve"> </w:t>
      </w:r>
    </w:p>
    <w:p w14:paraId="41FB5165" w14:textId="78EC7A7D" w:rsidR="00C015A9" w:rsidRPr="00D157A3" w:rsidRDefault="00C015A9">
      <w:pPr>
        <w:pStyle w:val="ListParagraph"/>
        <w:numPr>
          <w:ilvl w:val="0"/>
          <w:numId w:val="37"/>
        </w:numPr>
      </w:pPr>
      <w:r w:rsidRPr="00DA46D9">
        <w:rPr>
          <w:b/>
          <w:bCs/>
        </w:rPr>
        <w:t>there are clear reporting routes which are understood and followed by all members of the school community which are consistent with the school safeguarding procedures, and with the whistleblowing, complaints and managing allegations policies.</w:t>
      </w:r>
      <w:r>
        <w:t xml:space="preserve"> </w:t>
      </w:r>
    </w:p>
    <w:p w14:paraId="616E56CC" w14:textId="77777777" w:rsidR="00C015A9" w:rsidRPr="00DA46D9" w:rsidRDefault="00C015A9">
      <w:pPr>
        <w:pStyle w:val="ListParagraph"/>
        <w:numPr>
          <w:ilvl w:val="0"/>
          <w:numId w:val="37"/>
        </w:numPr>
        <w:rPr>
          <w:b/>
          <w:bCs/>
        </w:rPr>
      </w:pPr>
      <w:r w:rsidRPr="00DA46D9">
        <w:rPr>
          <w:b/>
          <w:bCs/>
        </w:rPr>
        <w:t>all members of the school community will be made aware of the need to report online safety issues/incidents</w:t>
      </w:r>
    </w:p>
    <w:p w14:paraId="6104B868" w14:textId="77777777" w:rsidR="00C015A9" w:rsidRPr="00DA46D9" w:rsidRDefault="00C015A9">
      <w:pPr>
        <w:pStyle w:val="ListParagraph"/>
        <w:numPr>
          <w:ilvl w:val="0"/>
          <w:numId w:val="37"/>
        </w:numPr>
        <w:rPr>
          <w:b/>
          <w:bCs/>
        </w:rPr>
      </w:pPr>
      <w:r w:rsidRPr="00DA46D9">
        <w:rPr>
          <w:b/>
          <w:bCs/>
        </w:rPr>
        <w:t xml:space="preserve">reports will be dealt with as soon as is practically possible once they are received </w:t>
      </w:r>
    </w:p>
    <w:p w14:paraId="0D2367FE" w14:textId="13D03C85" w:rsidR="00C015A9" w:rsidRPr="00DA46D9" w:rsidRDefault="00C015A9">
      <w:pPr>
        <w:pStyle w:val="ListParagraph"/>
        <w:numPr>
          <w:ilvl w:val="0"/>
          <w:numId w:val="37"/>
        </w:numPr>
        <w:rPr>
          <w:b/>
          <w:bCs/>
        </w:rPr>
      </w:pPr>
      <w:r w:rsidRPr="00DA46D9">
        <w:rPr>
          <w:b/>
          <w:bCs/>
        </w:rPr>
        <w:t xml:space="preserve">the Designated Safeguarding </w:t>
      </w:r>
      <w:r>
        <w:rPr>
          <w:b/>
          <w:bCs/>
        </w:rPr>
        <w:t>Lead</w:t>
      </w:r>
      <w:r w:rsidRPr="00DA46D9">
        <w:rPr>
          <w:b/>
          <w:bCs/>
        </w:rPr>
        <w:t xml:space="preserve">, Online Safety Lead and other responsible staff have appropriate skills and training to deal with </w:t>
      </w:r>
      <w:r w:rsidR="00A50ECC">
        <w:rPr>
          <w:b/>
          <w:bCs/>
        </w:rPr>
        <w:t xml:space="preserve">online safety </w:t>
      </w:r>
      <w:r w:rsidRPr="00DA46D9">
        <w:rPr>
          <w:b/>
          <w:bCs/>
        </w:rPr>
        <w:t>risks</w:t>
      </w:r>
      <w:r w:rsidR="00A50ECC">
        <w:rPr>
          <w:b/>
          <w:bCs/>
        </w:rPr>
        <w:t xml:space="preserve">. </w:t>
      </w:r>
    </w:p>
    <w:p w14:paraId="22593891" w14:textId="22D11627" w:rsidR="00C015A9" w:rsidRPr="00C6778A" w:rsidRDefault="00C015A9">
      <w:pPr>
        <w:pStyle w:val="ListParagraph"/>
        <w:numPr>
          <w:ilvl w:val="0"/>
          <w:numId w:val="37"/>
        </w:numPr>
        <w:spacing w:after="0" w:line="240" w:lineRule="auto"/>
        <w:rPr>
          <w:rFonts w:asciiTheme="minorHAnsi" w:eastAsiaTheme="minorEastAsia" w:hAnsiTheme="minorHAnsi"/>
        </w:rPr>
      </w:pPr>
      <w:r w:rsidRPr="00DA46D9">
        <w:rPr>
          <w:b/>
          <w:bCs/>
        </w:rPr>
        <w:t>if there is any suspicion that the incident involves any illegal activity or the potential for serious harm</w:t>
      </w:r>
      <w:r w:rsidRPr="00D157A3">
        <w:t xml:space="preserve"> </w:t>
      </w:r>
      <w:r w:rsidRPr="00DA46D9">
        <w:rPr>
          <w:b/>
          <w:bCs/>
        </w:rPr>
        <w:t xml:space="preserve">the incident must be escalated through the </w:t>
      </w:r>
      <w:r>
        <w:rPr>
          <w:b/>
          <w:bCs/>
        </w:rPr>
        <w:t>agreed</w:t>
      </w:r>
      <w:r w:rsidRPr="00DA46D9">
        <w:rPr>
          <w:b/>
          <w:bCs/>
        </w:rPr>
        <w:t xml:space="preserve"> school safeguarding procedures</w:t>
      </w:r>
      <w:r>
        <w:rPr>
          <w:b/>
          <w:bCs/>
        </w:rPr>
        <w:t xml:space="preserve">. </w:t>
      </w:r>
    </w:p>
    <w:p w14:paraId="53DBDC7B" w14:textId="77777777" w:rsidR="00C015A9" w:rsidRPr="00C6778A" w:rsidRDefault="00C015A9">
      <w:pPr>
        <w:pStyle w:val="ListParagraph"/>
        <w:numPr>
          <w:ilvl w:val="0"/>
          <w:numId w:val="37"/>
        </w:numPr>
        <w:spacing w:after="0" w:line="240" w:lineRule="auto"/>
        <w:rPr>
          <w:rFonts w:cs="Arial"/>
        </w:rPr>
      </w:pPr>
      <w:r w:rsidRPr="00C6778A">
        <w:rPr>
          <w:rFonts w:cs="Arial"/>
        </w:rPr>
        <w:t xml:space="preserve">any concern about staff misuse will be reported to the Headteacher, unless the concern involves the Headteacher, in which case the complaint is referred to the Chair of Governors and the local authority </w:t>
      </w:r>
      <w:r>
        <w:rPr>
          <w:rFonts w:cs="Arial"/>
        </w:rPr>
        <w:t>/ MAT</w:t>
      </w:r>
    </w:p>
    <w:p w14:paraId="34A6314D" w14:textId="77777777" w:rsidR="00C015A9" w:rsidRPr="00DA46D9" w:rsidRDefault="00C015A9">
      <w:pPr>
        <w:pStyle w:val="ListParagraph"/>
        <w:numPr>
          <w:ilvl w:val="0"/>
          <w:numId w:val="8"/>
        </w:numPr>
      </w:pPr>
      <w:bookmarkStart w:id="56" w:name="_Int_K1Dq7qpf"/>
      <w:r>
        <w:t>where</w:t>
      </w:r>
      <w:r w:rsidRPr="00C6778A">
        <w:t xml:space="preserve"> </w:t>
      </w:r>
      <w:bookmarkEnd w:id="56"/>
      <w:r w:rsidRPr="00C6778A">
        <w:t>there is no suspected illegal activity</w:t>
      </w:r>
      <w:r>
        <w:t>,</w:t>
      </w:r>
      <w:r w:rsidRPr="00C6778A">
        <w:t xml:space="preserve"> devices may be checked using the following procedures:</w:t>
      </w:r>
    </w:p>
    <w:p w14:paraId="66BE2FE9" w14:textId="77777777" w:rsidR="00C015A9" w:rsidRPr="00C6778A" w:rsidRDefault="00C015A9">
      <w:pPr>
        <w:pStyle w:val="ListParagraph"/>
        <w:numPr>
          <w:ilvl w:val="1"/>
          <w:numId w:val="8"/>
        </w:numPr>
      </w:pPr>
      <w:r w:rsidRPr="00C6778A">
        <w:t>one or more senior members of staff should be involved in this process. This is vital to protect individuals if accusations are subsequently reported.</w:t>
      </w:r>
    </w:p>
    <w:p w14:paraId="2940EECA" w14:textId="77777777" w:rsidR="00C015A9" w:rsidRPr="00C6778A" w:rsidRDefault="00C015A9">
      <w:pPr>
        <w:pStyle w:val="ListParagraph"/>
        <w:numPr>
          <w:ilvl w:val="1"/>
          <w:numId w:val="8"/>
        </w:numPr>
      </w:pPr>
      <w:r w:rsidRPr="00C6778A">
        <w:t xml:space="preserve">conduct the procedure using a designated </w:t>
      </w:r>
      <w:r>
        <w:t xml:space="preserve">device </w:t>
      </w:r>
      <w:r w:rsidRPr="00C6778A">
        <w:t>that will not be used by learners and</w:t>
      </w:r>
      <w:r>
        <w:t>,</w:t>
      </w:r>
      <w:r w:rsidRPr="00C6778A">
        <w:t xml:space="preserve"> if necessary</w:t>
      </w:r>
      <w:r>
        <w:t>,</w:t>
      </w:r>
      <w:r w:rsidRPr="00C6778A">
        <w:t xml:space="preserve"> can be taken off site by the police should the need arise (should illegal activity be subsequently suspected). Use the same </w:t>
      </w:r>
      <w:r>
        <w:t>device</w:t>
      </w:r>
      <w:r w:rsidRPr="00C6778A">
        <w:t xml:space="preserve"> for the duration of the procedure.</w:t>
      </w:r>
      <w:r>
        <w:t xml:space="preserve"> </w:t>
      </w:r>
    </w:p>
    <w:p w14:paraId="3B157980" w14:textId="77777777" w:rsidR="00C015A9" w:rsidRPr="00C6778A" w:rsidRDefault="00C015A9">
      <w:pPr>
        <w:pStyle w:val="ListParagraph"/>
        <w:numPr>
          <w:ilvl w:val="1"/>
          <w:numId w:val="8"/>
        </w:numPr>
      </w:pPr>
      <w:r w:rsidRPr="00C6778A">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C6778A" w:rsidRDefault="00C015A9">
      <w:pPr>
        <w:pStyle w:val="ListParagraph"/>
        <w:numPr>
          <w:ilvl w:val="1"/>
          <w:numId w:val="8"/>
        </w:numPr>
        <w:rPr>
          <w:rFonts w:asciiTheme="minorHAnsi" w:eastAsiaTheme="minorEastAsia" w:hAnsiTheme="minorHAnsi"/>
          <w:b/>
          <w:bCs/>
        </w:rPr>
      </w:pPr>
      <w:r>
        <w:t xml:space="preserve">record the URL of any site containing the alleged misuse and describe the nature of the content causing concern. It may also be necessary to record and store </w:t>
      </w:r>
      <w:r>
        <w:lastRenderedPageBreak/>
        <w:t xml:space="preserve">screenshots of the content on the machine being used for investigation. These may be printed, </w:t>
      </w:r>
      <w:r w:rsidR="004B1447">
        <w:t>signed,</w:t>
      </w:r>
      <w:r>
        <w:t xml:space="preserve"> and attached to the form </w:t>
      </w:r>
    </w:p>
    <w:p w14:paraId="39B3C015" w14:textId="20D70D85" w:rsidR="00C015A9" w:rsidRPr="00C6778A" w:rsidRDefault="00C015A9">
      <w:pPr>
        <w:pStyle w:val="ListParagraph"/>
        <w:numPr>
          <w:ilvl w:val="1"/>
          <w:numId w:val="8"/>
        </w:numPr>
        <w:rPr>
          <w:b/>
        </w:rPr>
      </w:pPr>
      <w:r w:rsidRPr="00C6778A">
        <w:t xml:space="preserve">once this has been completed and fully investigated the group will need to judge whether this concern has substance or not. If it </w:t>
      </w:r>
      <w:r w:rsidR="004B1447" w:rsidRPr="00C6778A">
        <w:t>does,</w:t>
      </w:r>
      <w:r w:rsidRPr="00C6778A">
        <w:t xml:space="preserve"> then appropriate action will be required and could include the following:</w:t>
      </w:r>
    </w:p>
    <w:p w14:paraId="3FDCC2B1" w14:textId="77777777" w:rsidR="00C015A9" w:rsidRPr="00C6778A" w:rsidRDefault="00C015A9">
      <w:pPr>
        <w:pStyle w:val="ListParagraph"/>
        <w:numPr>
          <w:ilvl w:val="2"/>
          <w:numId w:val="8"/>
        </w:numPr>
      </w:pPr>
      <w:r w:rsidRPr="00C6778A">
        <w:t>internal response or discipline procedures</w:t>
      </w:r>
    </w:p>
    <w:p w14:paraId="1325CAB5" w14:textId="77777777" w:rsidR="00C015A9" w:rsidRPr="00C6778A" w:rsidRDefault="00C015A9">
      <w:pPr>
        <w:pStyle w:val="ListParagraph"/>
        <w:numPr>
          <w:ilvl w:val="2"/>
          <w:numId w:val="8"/>
        </w:numPr>
      </w:pPr>
      <w:r w:rsidRPr="00C6778A">
        <w:t xml:space="preserve">involvement by local authority </w:t>
      </w:r>
      <w:r>
        <w:t xml:space="preserve">/ MAT </w:t>
      </w:r>
      <w:r w:rsidRPr="00C6778A">
        <w:t xml:space="preserve">(as relevant) </w:t>
      </w:r>
    </w:p>
    <w:p w14:paraId="2BDE4365" w14:textId="77777777" w:rsidR="00C015A9" w:rsidRPr="00C6778A" w:rsidRDefault="00C015A9">
      <w:pPr>
        <w:pStyle w:val="ListParagraph"/>
        <w:numPr>
          <w:ilvl w:val="2"/>
          <w:numId w:val="8"/>
        </w:numPr>
      </w:pPr>
      <w:r w:rsidRPr="00C6778A">
        <w:t>police involvement and/or action</w:t>
      </w:r>
    </w:p>
    <w:p w14:paraId="08CC31AB" w14:textId="77777777" w:rsidR="00C015A9" w:rsidRPr="00C6778A" w:rsidRDefault="00C015A9">
      <w:pPr>
        <w:pStyle w:val="ListParagraph"/>
        <w:numPr>
          <w:ilvl w:val="0"/>
          <w:numId w:val="8"/>
        </w:numPr>
      </w:pPr>
      <w:r w:rsidRPr="00C6778A">
        <w:t>it is important that those reporting an online safety incident have confidence that the report will be treated seriously and dealt with effectively</w:t>
      </w:r>
    </w:p>
    <w:p w14:paraId="1C9A1489" w14:textId="655D5A71" w:rsidR="00C015A9" w:rsidRPr="00C6778A" w:rsidRDefault="00C015A9">
      <w:pPr>
        <w:pStyle w:val="ListParagraph"/>
        <w:numPr>
          <w:ilvl w:val="0"/>
          <w:numId w:val="8"/>
        </w:numPr>
      </w:pPr>
      <w:r w:rsidRPr="00C6778A">
        <w:t xml:space="preserve">there are support strategies in place </w:t>
      </w:r>
      <w:r w:rsidR="004B1447" w:rsidRPr="00C6778A">
        <w:t>e.g.,</w:t>
      </w:r>
      <w:r w:rsidRPr="00C6778A">
        <w:t xml:space="preserve"> peer support for those reporting or affected by an online safety incident </w:t>
      </w:r>
    </w:p>
    <w:p w14:paraId="5E129413" w14:textId="3AA6C6CA" w:rsidR="00C015A9" w:rsidRPr="00C6778A" w:rsidRDefault="00C015A9">
      <w:pPr>
        <w:pStyle w:val="ListParagraph"/>
        <w:numPr>
          <w:ilvl w:val="0"/>
          <w:numId w:val="8"/>
        </w:numPr>
      </w:pPr>
      <w:r w:rsidRPr="00C6778A">
        <w:t xml:space="preserve">incidents should be logged </w:t>
      </w:r>
      <w:r w:rsidR="00280DA4">
        <w:t xml:space="preserve">on SIMS and </w:t>
      </w:r>
      <w:proofErr w:type="spellStart"/>
      <w:r w:rsidR="00280DA4">
        <w:t>MyConcern</w:t>
      </w:r>
      <w:proofErr w:type="spellEnd"/>
    </w:p>
    <w:p w14:paraId="09C7819C" w14:textId="17BFD483" w:rsidR="00C015A9" w:rsidRPr="00C6778A" w:rsidRDefault="00C015A9">
      <w:pPr>
        <w:pStyle w:val="ListParagraph"/>
        <w:numPr>
          <w:ilvl w:val="0"/>
          <w:numId w:val="8"/>
        </w:numPr>
        <w:rPr>
          <w:rStyle w:val="Hyperlink"/>
        </w:rPr>
      </w:pPr>
      <w:r w:rsidRPr="00C6778A">
        <w:t xml:space="preserve">relevant staff are aware of external sources of support and guidance in dealing with online safety issues, </w:t>
      </w:r>
      <w:proofErr w:type="gramStart"/>
      <w:r w:rsidRPr="00C6778A">
        <w:t>e.g.</w:t>
      </w:r>
      <w:proofErr w:type="gramEnd"/>
      <w:r w:rsidRPr="00C6778A">
        <w:t xml:space="preserve"> </w:t>
      </w:r>
      <w:r>
        <w:t xml:space="preserve">local authority; police; </w:t>
      </w:r>
    </w:p>
    <w:p w14:paraId="45C3F5F1" w14:textId="35485745" w:rsidR="00C015A9" w:rsidRPr="00C6778A" w:rsidRDefault="00C015A9">
      <w:pPr>
        <w:pStyle w:val="ListParagraph"/>
        <w:numPr>
          <w:ilvl w:val="0"/>
          <w:numId w:val="8"/>
        </w:numPr>
      </w:pPr>
      <w:r w:rsidRPr="00C6778A">
        <w:t xml:space="preserve">those involved in the incident will be provided with feedback about the outcome of the investigation and follow up actions </w:t>
      </w:r>
    </w:p>
    <w:p w14:paraId="09BF0834" w14:textId="77777777" w:rsidR="00C015A9" w:rsidRPr="00280DA4" w:rsidRDefault="00C015A9">
      <w:pPr>
        <w:pStyle w:val="ListParagraph"/>
        <w:numPr>
          <w:ilvl w:val="0"/>
          <w:numId w:val="8"/>
        </w:numPr>
      </w:pPr>
      <w:r w:rsidRPr="00280DA4">
        <w:t>learning from the incident (or pattern of incidents) will be provided (as relevant and anonymously) to:</w:t>
      </w:r>
    </w:p>
    <w:p w14:paraId="00AA6AB7" w14:textId="77777777" w:rsidR="00C015A9" w:rsidRPr="00DA46D9" w:rsidRDefault="00C015A9">
      <w:pPr>
        <w:pStyle w:val="ListParagraph"/>
        <w:numPr>
          <w:ilvl w:val="1"/>
          <w:numId w:val="8"/>
        </w:numPr>
        <w:rPr>
          <w:i/>
          <w:iCs/>
        </w:rPr>
      </w:pPr>
      <w:r w:rsidRPr="00DA46D9">
        <w:rPr>
          <w:i/>
          <w:iCs/>
        </w:rPr>
        <w:t xml:space="preserve">the Online Safety Group for consideration of updates to policies or education programmes and to review how effectively the report was dealt with </w:t>
      </w:r>
    </w:p>
    <w:p w14:paraId="24CCAE52" w14:textId="77777777" w:rsidR="00C015A9" w:rsidRPr="00DA46D9" w:rsidRDefault="00C015A9">
      <w:pPr>
        <w:pStyle w:val="ListParagraph"/>
        <w:numPr>
          <w:ilvl w:val="1"/>
          <w:numId w:val="8"/>
        </w:numPr>
        <w:rPr>
          <w:i/>
          <w:iCs/>
        </w:rPr>
      </w:pPr>
      <w:r w:rsidRPr="00DA46D9">
        <w:rPr>
          <w:i/>
          <w:iCs/>
        </w:rPr>
        <w:t>staff, through regular briefings</w:t>
      </w:r>
    </w:p>
    <w:p w14:paraId="5B485056" w14:textId="77777777" w:rsidR="00C015A9" w:rsidRPr="00DA46D9" w:rsidRDefault="00C015A9">
      <w:pPr>
        <w:pStyle w:val="ListParagraph"/>
        <w:numPr>
          <w:ilvl w:val="1"/>
          <w:numId w:val="8"/>
        </w:numPr>
        <w:rPr>
          <w:i/>
          <w:iCs/>
        </w:rPr>
      </w:pPr>
      <w:r w:rsidRPr="00DA46D9">
        <w:rPr>
          <w:i/>
          <w:iCs/>
        </w:rPr>
        <w:t>learners, through assemblies/lessons</w:t>
      </w:r>
    </w:p>
    <w:p w14:paraId="003EE2B4" w14:textId="77777777" w:rsidR="00C015A9" w:rsidRPr="00DA46D9" w:rsidRDefault="00C015A9">
      <w:pPr>
        <w:pStyle w:val="ListParagraph"/>
        <w:numPr>
          <w:ilvl w:val="1"/>
          <w:numId w:val="8"/>
        </w:numPr>
        <w:rPr>
          <w:i/>
          <w:iCs/>
        </w:rPr>
      </w:pPr>
      <w:r w:rsidRPr="00DA46D9">
        <w:rPr>
          <w:i/>
          <w:iCs/>
        </w:rPr>
        <w:t>parents/carers, through newsletters, school social media, website</w:t>
      </w:r>
    </w:p>
    <w:p w14:paraId="078BBAF5" w14:textId="77777777" w:rsidR="00C015A9" w:rsidRPr="00764D40" w:rsidRDefault="00C015A9">
      <w:pPr>
        <w:pStyle w:val="ListParagraph"/>
        <w:numPr>
          <w:ilvl w:val="0"/>
          <w:numId w:val="55"/>
        </w:numPr>
        <w:shd w:val="clear" w:color="auto" w:fill="FFFFFF"/>
        <w:spacing w:after="0"/>
        <w:ind w:left="1418" w:hanging="284"/>
        <w:rPr>
          <w:rFonts w:cs="Open Sans Light"/>
          <w:color w:val="1762AB"/>
        </w:rPr>
      </w:pPr>
      <w:r w:rsidRPr="00764D40">
        <w:rPr>
          <w:i/>
          <w:iCs/>
        </w:rPr>
        <w:t>governors, through regular safeguarding updates</w:t>
      </w:r>
    </w:p>
    <w:p w14:paraId="168FF8E3" w14:textId="4A4BA72A" w:rsidR="00C015A9" w:rsidRPr="00764D40" w:rsidRDefault="00C015A9" w:rsidP="009E40F3">
      <w:pPr>
        <w:pStyle w:val="ListParagraph"/>
        <w:numPr>
          <w:ilvl w:val="0"/>
          <w:numId w:val="55"/>
        </w:numPr>
        <w:shd w:val="clear" w:color="auto" w:fill="FFFFFF"/>
        <w:spacing w:after="120"/>
        <w:ind w:left="1418" w:hanging="284"/>
        <w:rPr>
          <w:rFonts w:cs="Open Sans Light"/>
          <w:i/>
          <w:iCs/>
          <w:color w:val="1762AB"/>
        </w:rPr>
      </w:pPr>
      <w:r w:rsidRPr="00764D40">
        <w:rPr>
          <w:i/>
          <w:iCs/>
        </w:rPr>
        <w:t xml:space="preserve">local authority/external agencies, as relevant </w:t>
      </w:r>
    </w:p>
    <w:p w14:paraId="64D75760" w14:textId="77777777" w:rsidR="0034704E" w:rsidRDefault="0034704E" w:rsidP="009E40F3">
      <w:pPr>
        <w:spacing w:after="120"/>
      </w:pPr>
    </w:p>
    <w:p w14:paraId="158A5C5F" w14:textId="77777777" w:rsidR="0034704E" w:rsidRDefault="0034704E" w:rsidP="009E40F3">
      <w:pPr>
        <w:spacing w:after="120"/>
      </w:pPr>
    </w:p>
    <w:p w14:paraId="29E3A97A" w14:textId="77777777" w:rsidR="0034704E" w:rsidRDefault="0034704E" w:rsidP="009E40F3">
      <w:pPr>
        <w:spacing w:after="120"/>
      </w:pPr>
    </w:p>
    <w:p w14:paraId="2007A332" w14:textId="77777777" w:rsidR="0034704E" w:rsidRDefault="0034704E" w:rsidP="009E40F3">
      <w:pPr>
        <w:spacing w:after="120"/>
      </w:pPr>
    </w:p>
    <w:p w14:paraId="569E72AE" w14:textId="77777777" w:rsidR="0034704E" w:rsidRDefault="0034704E" w:rsidP="009E40F3">
      <w:pPr>
        <w:spacing w:after="120"/>
      </w:pPr>
    </w:p>
    <w:p w14:paraId="4CD23E49" w14:textId="77777777" w:rsidR="0034704E" w:rsidRDefault="0034704E" w:rsidP="009E40F3">
      <w:pPr>
        <w:spacing w:after="120"/>
      </w:pPr>
    </w:p>
    <w:p w14:paraId="48624AC3" w14:textId="77777777" w:rsidR="0034704E" w:rsidRDefault="0034704E" w:rsidP="009E40F3">
      <w:pPr>
        <w:spacing w:after="120"/>
      </w:pPr>
    </w:p>
    <w:p w14:paraId="54AD0016" w14:textId="77777777" w:rsidR="0034704E" w:rsidRDefault="0034704E" w:rsidP="009E40F3">
      <w:pPr>
        <w:spacing w:after="120"/>
      </w:pPr>
    </w:p>
    <w:p w14:paraId="760148E3" w14:textId="7DDAF9C5" w:rsidR="00C015A9" w:rsidRPr="00C6778A" w:rsidRDefault="00C015A9" w:rsidP="009E40F3">
      <w:pPr>
        <w:spacing w:after="120"/>
      </w:pPr>
      <w:r w:rsidRPr="00C6778A">
        <w:lastRenderedPageBreak/>
        <w:t xml:space="preserve">The school will make the flowchart below available to staff to support the decision-making process for dealing with online safety incidents. </w:t>
      </w:r>
    </w:p>
    <w:p w14:paraId="2A563207" w14:textId="0D6F65F2" w:rsidR="00C015A9" w:rsidRDefault="0034704E" w:rsidP="00C015A9">
      <w:pPr>
        <w:spacing w:after="200" w:line="276" w:lineRule="auto"/>
        <w:jc w:val="left"/>
        <w:rPr>
          <w:rFonts w:cs="Arial"/>
        </w:rPr>
      </w:pPr>
      <w:r>
        <w:rPr>
          <w:rFonts w:cs="Arial"/>
          <w:noProof/>
          <w:lang w:eastAsia="en-GB"/>
        </w:rPr>
        <mc:AlternateContent>
          <mc:Choice Requires="wpg">
            <w:drawing>
              <wp:anchor distT="0" distB="0" distL="114300" distR="114300" simplePos="0" relativeHeight="251658752" behindDoc="0" locked="0" layoutInCell="1" allowOverlap="1" wp14:anchorId="28C250E9" wp14:editId="774D7C29">
                <wp:simplePos x="0" y="0"/>
                <wp:positionH relativeFrom="margin">
                  <wp:posOffset>459384</wp:posOffset>
                </wp:positionH>
                <wp:positionV relativeFrom="paragraph">
                  <wp:posOffset>8888</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7B6F4D" w14:textId="77777777" w:rsidR="00C015A9" w:rsidRDefault="00C015A9" w:rsidP="00C015A9">
                              <w:pPr>
                                <w:pStyle w:val="Heading2"/>
                                <w:spacing w:before="0"/>
                                <w:jc w:val="center"/>
                              </w:pPr>
                              <w:bookmarkStart w:id="57" w:name="_Toc112767672"/>
                              <w:r>
                                <w:t>Online Safety Incident Flowchart</w:t>
                              </w:r>
                              <w:bookmarkEnd w:id="5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E3AC8D" w14:textId="77777777" w:rsidR="00C015A9" w:rsidRPr="009B2F6A" w:rsidRDefault="00C015A9" w:rsidP="00C015A9">
                              <w:pPr>
                                <w:spacing w:after="0"/>
                                <w:jc w:val="center"/>
                                <w:rPr>
                                  <w:sz w:val="14"/>
                                </w:rPr>
                              </w:pPr>
                              <w:r w:rsidRPr="009B2F6A">
                                <w:rPr>
                                  <w:sz w:val="14"/>
                                </w:rPr>
                                <w:t>Illegal materials or activities found or 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C8C5962" w14:textId="77777777" w:rsidR="00C015A9" w:rsidRPr="002052EE" w:rsidRDefault="00C015A9"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1AE2B7" w14:textId="77777777" w:rsidR="00C015A9" w:rsidRPr="002052EE" w:rsidRDefault="00C015A9" w:rsidP="00C015A9">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F8F1371" w14:textId="77777777" w:rsidR="00C015A9" w:rsidRPr="002052EE" w:rsidRDefault="00C015A9" w:rsidP="00C015A9">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B0CB5F3" w14:textId="77777777" w:rsidR="00C015A9" w:rsidRPr="002052EE" w:rsidRDefault="00C015A9" w:rsidP="00C015A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9C6853" w14:textId="77777777" w:rsidR="00C015A9" w:rsidRPr="002052EE" w:rsidRDefault="00C015A9" w:rsidP="00C015A9">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7A6D2D1" w14:textId="77777777" w:rsidR="00C015A9" w:rsidRPr="002052EE" w:rsidRDefault="00C015A9" w:rsidP="00C015A9">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2492A1E" w14:textId="77777777" w:rsidR="00C015A9" w:rsidRPr="002052EE" w:rsidRDefault="00C015A9" w:rsidP="00C015A9">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C250E9" id="Group 30" o:spid="_x0000_s1033" style="position:absolute;margin-left:36.15pt;margin-top:.7pt;width:432.7pt;height:601.05pt;z-index:251658752;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">
                <v:shapetype id="_x0000_t32" coordsize="21600,21600" o:spt="32" o:oned="t" path="m,l21600,21600e" filled="f">
                  <v:path arrowok="t" fillok="f" o:connecttype="none"/>
                  <o:lock v:ext="edit" shapetype="t"/>
                </v:shapetype>
                <v:shape id="Straight Arrow Connector 46" o:spid="_x0000_s1034"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strokecolor="#4f81bd [3204]" strokeweight="2.25pt">
                  <v:stroke endarrow="block"/>
                </v:shape>
                <v:shape id="Straight Arrow Connector 62" o:spid="_x0000_s1035"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strokecolor="#4579b8 [3044]" strokeweight="2.25pt">
                  <v:stroke endarrow="block"/>
                </v:shape>
                <v:shape id="Straight Arrow Connector 44" o:spid="_x0000_s1036"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strokecolor="#4f81bd [3204]" strokeweight="2.25pt">
                  <v:stroke endarrow="block"/>
                </v:shape>
                <v:shape id="Straight Arrow Connector 50" o:spid="_x0000_s1037"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strokecolor="#4f81bd [3204]" strokeweight="2.25pt">
                  <v:stroke endarrow="block"/>
                </v:shape>
                <v:roundrect id="Rounded Rectangle 235" o:spid="_x0000_s1038"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fillcolor="white [3201]" strokecolor="#4bacc6 [3208]" strokeweight="2pt">
                  <v:textbox>
                    <w:txbxContent>
                      <w:p w14:paraId="6B7B6F4D" w14:textId="77777777" w:rsidR="00C015A9" w:rsidRDefault="00C015A9" w:rsidP="00C015A9">
                        <w:pPr>
                          <w:pStyle w:val="Heading2"/>
                          <w:spacing w:before="0"/>
                          <w:jc w:val="center"/>
                        </w:pPr>
                        <w:bookmarkStart w:id="58" w:name="_Toc112767672"/>
                        <w:r>
                          <w:t>Online Safety Incident Flowchart</w:t>
                        </w:r>
                        <w:bookmarkEnd w:id="58"/>
                      </w:p>
                    </w:txbxContent>
                  </v:textbox>
                </v:roundrect>
                <v:roundrect id="Rounded Rectangle 236" o:spid="_x0000_s1039"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v:textbox>
                </v:roundrect>
                <v:roundrect id="Rounded Rectangle 234" o:spid="_x0000_s1040"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07E3AC8D" w14:textId="77777777" w:rsidR="00C015A9" w:rsidRPr="009B2F6A" w:rsidRDefault="00C015A9" w:rsidP="00C015A9">
                        <w:pPr>
                          <w:spacing w:after="0"/>
                          <w:jc w:val="center"/>
                          <w:rPr>
                            <w:sz w:val="14"/>
                          </w:rPr>
                        </w:pPr>
                        <w:r w:rsidRPr="009B2F6A">
                          <w:rPr>
                            <w:sz w:val="14"/>
                          </w:rPr>
                          <w:t>Illegal materials or activities found or suspected</w:t>
                        </w:r>
                      </w:p>
                    </w:txbxContent>
                  </v:textbox>
                </v:roundrect>
                <v:roundrect id="Rounded Rectangle 228" o:spid="_x0000_s1041"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2"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3C8C5962" w14:textId="77777777" w:rsidR="00C015A9" w:rsidRPr="002052EE" w:rsidRDefault="00C015A9"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v:textbox>
                </v:roundrect>
                <v:roundrect id="Rounded Rectangle 226" o:spid="_x0000_s1043"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4"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5"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751AE2B7" w14:textId="77777777" w:rsidR="00C015A9" w:rsidRPr="002052EE" w:rsidRDefault="00C015A9" w:rsidP="00C015A9">
                        <w:pPr>
                          <w:jc w:val="center"/>
                          <w:rPr>
                            <w:sz w:val="14"/>
                          </w:rPr>
                        </w:pPr>
                        <w:r>
                          <w:rPr>
                            <w:sz w:val="14"/>
                          </w:rPr>
                          <w:t>Debrief on online safety incident</w:t>
                        </w:r>
                      </w:p>
                    </w:txbxContent>
                  </v:textbox>
                </v:roundrect>
                <v:roundrect id="Rounded Rectangle 248" o:spid="_x0000_s1046"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8F1371" w14:textId="77777777" w:rsidR="00C015A9" w:rsidRPr="002052EE" w:rsidRDefault="00C015A9" w:rsidP="00C015A9">
                        <w:pPr>
                          <w:jc w:val="center"/>
                          <w:rPr>
                            <w:sz w:val="14"/>
                          </w:rPr>
                        </w:pPr>
                        <w:r>
                          <w:rPr>
                            <w:sz w:val="14"/>
                          </w:rPr>
                          <w:t>Record details in incident log</w:t>
                        </w:r>
                      </w:p>
                    </w:txbxContent>
                  </v:textbox>
                </v:roundrect>
                <v:roundrect id="Rounded Rectangle 247" o:spid="_x0000_s1047"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3B0CB5F3" w14:textId="77777777" w:rsidR="00C015A9" w:rsidRPr="002052EE" w:rsidRDefault="00C015A9" w:rsidP="00C015A9">
                        <w:pPr>
                          <w:jc w:val="center"/>
                          <w:rPr>
                            <w:sz w:val="14"/>
                          </w:rPr>
                        </w:pPr>
                        <w:r>
                          <w:rPr>
                            <w:sz w:val="14"/>
                          </w:rPr>
                          <w:t>Review polices and share experiences and practice as required.</w:t>
                        </w:r>
                      </w:p>
                    </w:txbxContent>
                  </v:textbox>
                </v:roundrect>
                <v:roundrect id="Rounded Rectangle 246" o:spid="_x0000_s1048"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v:textbox>
                </v:roundrect>
                <v:roundrect id="Rounded Rectangle 244" o:spid="_x0000_s1049"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39C6853" w14:textId="77777777" w:rsidR="00C015A9" w:rsidRPr="002052EE" w:rsidRDefault="00C015A9" w:rsidP="00C015A9">
                        <w:pPr>
                          <w:jc w:val="center"/>
                          <w:rPr>
                            <w:sz w:val="14"/>
                          </w:rPr>
                        </w:pPr>
                        <w:r>
                          <w:rPr>
                            <w:sz w:val="14"/>
                          </w:rPr>
                          <w:t>Await Police response</w:t>
                        </w:r>
                      </w:p>
                    </w:txbxContent>
                  </v:textbox>
                </v:roundrect>
                <v:roundrect id="Rounded Rectangle 243" o:spid="_x0000_s1050"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v:textbox>
                </v:roundrect>
                <v:roundrect id="Rounded Rectangle 242" o:spid="_x0000_s1051"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2"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47A6D2D1" w14:textId="77777777" w:rsidR="00C015A9" w:rsidRPr="002052EE" w:rsidRDefault="00C015A9" w:rsidP="00C015A9">
                        <w:pPr>
                          <w:jc w:val="center"/>
                          <w:rPr>
                            <w:sz w:val="14"/>
                          </w:rPr>
                        </w:pPr>
                        <w:r>
                          <w:rPr>
                            <w:sz w:val="14"/>
                          </w:rPr>
                          <w:t>Implement changes</w:t>
                        </w:r>
                      </w:p>
                    </w:txbxContent>
                  </v:textbox>
                </v:roundrect>
                <v:roundrect id="Rounded Rectangle 26" o:spid="_x0000_s1053"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22492A1E" w14:textId="77777777" w:rsidR="00C015A9" w:rsidRPr="002052EE" w:rsidRDefault="00C015A9" w:rsidP="00C015A9">
                        <w:pPr>
                          <w:jc w:val="center"/>
                          <w:rPr>
                            <w:sz w:val="14"/>
                          </w:rPr>
                        </w:pPr>
                        <w:r>
                          <w:rPr>
                            <w:sz w:val="14"/>
                          </w:rPr>
                          <w:t>Monitor 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4"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strokecolor="#4579b8 [304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5"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adj="21602" strokecolor="#4579b8 [3044]" strokeweight="2.25pt">
                  <v:stroke endarrow="block"/>
                </v:shape>
                <v:roundrect id="Rounded Rectangle 27" o:spid="_x0000_s1056"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fillcolor="white [3201]" strokecolor="#4bacc6 [3208]" strokeweight="2pt">
                  <v:textbo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7"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8"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adj="21592" strokecolor="#4579b8 [3044]" strokeweight="2.25pt">
                  <v:stroke endarrow="block"/>
                </v:shape>
                <v:shape id="Elbow Connector 241" o:spid="_x0000_s1059"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adj="21602" strokecolor="#4579b8 [3044]" strokeweight="2.25pt">
                  <v:stroke endarrow="block"/>
                </v:shape>
                <v:shape id="Straight Arrow Connector 37" o:spid="_x0000_s1060"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strokecolor="#4579b8 [3044]" strokeweight="2.25pt">
                  <v:stroke endarrow="block"/>
                </v:shape>
                <v:shape id="Straight Arrow Connector 45" o:spid="_x0000_s1061"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strokecolor="#4f81bd [3204]" strokeweight="2.25pt">
                  <v:stroke endarrow="block"/>
                </v:shape>
                <v:shape id="Straight Arrow Connector 47" o:spid="_x0000_s1062"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strokecolor="#4f81bd [3204]" strokeweight="2.25pt">
                  <v:stroke endarrow="block"/>
                </v:shape>
                <v:shape id="Straight Arrow Connector 67" o:spid="_x0000_s1063"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strokecolor="#4579b8 [3044]" strokeweight="2.25pt">
                  <v:stroke endarrow="block"/>
                </v:shape>
                <v:shape id="Straight Arrow Connector 49" o:spid="_x0000_s1064"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strokecolor="#4f81bd [3204]" strokeweight="2.25pt">
                  <v:stroke endarrow="block"/>
                </v:shape>
                <v:shape id="Elbow Connector 22" o:spid="_x0000_s1065"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adj="21343" strokecolor="#4579b8 [3044]" strokeweight="2.25pt">
                  <v:stroke endarrow="block"/>
                </v:shape>
                <v:shape id="Straight Arrow Connector 237" o:spid="_x0000_s1066"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strokecolor="#4579b8 [3044]" strokeweight="2.25pt">
                  <v:stroke endarrow="block"/>
                </v:shape>
                <w10:wrap anchorx="margin"/>
              </v:group>
            </w:pict>
          </mc:Fallback>
        </mc:AlternateContent>
      </w:r>
    </w:p>
    <w:p w14:paraId="47C9F4A9" w14:textId="6FEC2CE4" w:rsidR="00C015A9" w:rsidRPr="00C6778A" w:rsidRDefault="00C015A9" w:rsidP="00C015A9">
      <w:pPr>
        <w:jc w:val="center"/>
        <w:rPr>
          <w:rFonts w:cs="Arial"/>
        </w:rPr>
      </w:pPr>
    </w:p>
    <w:p w14:paraId="29BBC120" w14:textId="2D552F9B" w:rsidR="00C015A9" w:rsidRPr="00C6778A" w:rsidRDefault="004025AC" w:rsidP="00C015A9">
      <w:pPr>
        <w:spacing w:after="200" w:line="276" w:lineRule="auto"/>
        <w:jc w:val="center"/>
        <w:rPr>
          <w:rFonts w:eastAsiaTheme="majorEastAsia" w:cs="Arial"/>
          <w:bCs/>
          <w:color w:val="000000" w:themeColor="text1"/>
          <w:spacing w:val="-6"/>
          <w:szCs w:val="24"/>
        </w:rPr>
      </w:pPr>
      <w:r>
        <w:rPr>
          <w:noProof/>
        </w:rPr>
        <mc:AlternateContent>
          <mc:Choice Requires="wps">
            <w:drawing>
              <wp:anchor distT="0" distB="0" distL="114300" distR="114300" simplePos="0" relativeHeight="251664896" behindDoc="0" locked="0" layoutInCell="1" allowOverlap="1" wp14:anchorId="52605A20" wp14:editId="3D2DCA88">
                <wp:simplePos x="0" y="0"/>
                <wp:positionH relativeFrom="column">
                  <wp:posOffset>3043733</wp:posOffset>
                </wp:positionH>
                <wp:positionV relativeFrom="paragraph">
                  <wp:posOffset>4995443</wp:posOffset>
                </wp:positionV>
                <wp:extent cx="395247" cy="266700"/>
                <wp:effectExtent l="19050" t="19050" r="5080" b="19050"/>
                <wp:wrapNone/>
                <wp:docPr id="4" name="Elbow Connector 31"/>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8043"/>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EDCA3AF">
              <v:shape id="Elbow Connector 31" style="position:absolute;margin-left:239.65pt;margin-top:393.35pt;width:31.1pt;height:21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" w14:anchorId="78DB24C1"/>
            </w:pict>
          </mc:Fallback>
        </mc:AlternateContent>
      </w:r>
      <w:r w:rsidR="00C015A9">
        <w:rPr>
          <w:noProof/>
        </w:rPr>
        <mc:AlternateContent>
          <mc:Choice Requires="wps">
            <w:drawing>
              <wp:anchor distT="0" distB="0" distL="114300" distR="114300" simplePos="0" relativeHeight="251663872"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Elbow Connector 31"/>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B364D6F">
              <v:shape id="Elbow Connector 31" style="position:absolute;margin-left:287.05pt;margin-top:360.65pt;width:26.35pt;height:30.9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" w14:anchorId="6A633C3F">
                <v:stroke endarrow="block"/>
              </v:shape>
            </w:pict>
          </mc:Fallback>
        </mc:AlternateContent>
      </w:r>
      <w:r w:rsidR="00C015A9">
        <w:rPr>
          <w:rFonts w:cs="Arial"/>
          <w:noProof/>
          <w:lang w:eastAsia="en-GB"/>
        </w:rPr>
        <mc:AlternateContent>
          <mc:Choice Requires="wps">
            <w:drawing>
              <wp:anchor distT="0" distB="0" distL="114300" distR="114300" simplePos="0" relativeHeight="251657728" behindDoc="0" locked="0" layoutInCell="1" allowOverlap="1" wp14:anchorId="6E0852FF" wp14:editId="5064F47A">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F6AA732">
              <v:shape id="Straight Arrow Connector 23" style="position:absolute;margin-left:98.4pt;margin-top:64.45pt;width:0;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" w14:anchorId="066B3688">
                <v:stroke endarrow="block"/>
              </v:shape>
            </w:pict>
          </mc:Fallback>
        </mc:AlternateContent>
      </w:r>
      <w:r w:rsidR="00C015A9">
        <w:rPr>
          <w:rFonts w:cs="Arial"/>
          <w:noProof/>
          <w:lang w:eastAsia="en-GB"/>
        </w:rPr>
        <mc:AlternateContent>
          <mc:Choice Requires="wps">
            <w:drawing>
              <wp:anchor distT="0" distB="0" distL="114300" distR="114300" simplePos="0" relativeHeight="251660800" behindDoc="0" locked="0" layoutInCell="1" allowOverlap="1" wp14:anchorId="4C03BF44" wp14:editId="126BB963">
                <wp:simplePos x="0" y="0"/>
                <wp:positionH relativeFrom="column">
                  <wp:posOffset>819328</wp:posOffset>
                </wp:positionH>
                <wp:positionV relativeFrom="paragraph">
                  <wp:posOffset>1846580</wp:posOffset>
                </wp:positionV>
                <wp:extent cx="1009403" cy="1270660"/>
                <wp:effectExtent l="57150" t="38100" r="76835" b="100965"/>
                <wp:wrapNone/>
                <wp:docPr id="250" name="Rounded Rectangle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DD999C" w14:textId="77777777" w:rsidR="00C015A9" w:rsidRPr="002052EE" w:rsidRDefault="00C015A9" w:rsidP="00C015A9">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3BF44" id="Rounded Rectangle 250" o:spid="_x0000_s1067" style="position:absolute;left:0;text-align:left;margin-left:64.5pt;margin-top:145.4pt;width:79.5pt;height:100.05pt;z-index:251660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" fillcolor="#a7bfde [1620]" strokecolor="#4579b8 [3044]">
                <v:fill color2="#e4ecf5 [500]" rotate="t" angle="180" colors="0 #a3c4ff;22938f #bfd5ff;1 #e5eeff" focus="100%" type="gradient"/>
                <v:shadow on="t" color="black" opacity="24903f" origin=",.5" offset="0,.55556mm"/>
                <v:textbox>
                  <w:txbxContent>
                    <w:p w14:paraId="66DD999C" w14:textId="77777777" w:rsidR="00C015A9" w:rsidRPr="002052EE" w:rsidRDefault="00C015A9" w:rsidP="00C015A9">
                      <w:pPr>
                        <w:jc w:val="center"/>
                        <w:rPr>
                          <w:sz w:val="14"/>
                        </w:rPr>
                      </w:pPr>
                      <w:r>
                        <w:rPr>
                          <w:sz w:val="14"/>
                        </w:rPr>
                        <w:t>If staff/volunteer or learner, review the incident and decide upon the appropriate course of action.</w:t>
                      </w:r>
                    </w:p>
                  </w:txbxContent>
                </v:textbox>
              </v:roundrect>
            </w:pict>
          </mc:Fallback>
        </mc:AlternateContent>
      </w:r>
      <w:r w:rsidR="00C015A9" w:rsidRPr="00C6778A">
        <w:rPr>
          <w:rFonts w:cs="Arial"/>
          <w:noProof/>
          <w:lang w:eastAsia="en-GB"/>
        </w:rPr>
        <mc:AlternateContent>
          <mc:Choice Requires="wps">
            <w:drawing>
              <wp:anchor distT="0" distB="0" distL="114300" distR="114300" simplePos="0" relativeHeight="251655680"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E134E8D">
              <v:shape id="Straight Arrow Connector 59" style="position:absolute;margin-left:350.4pt;margin-top:118pt;width:0;height:2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" w14:anchorId="18912149">
                <v:stroke endarrow="block"/>
              </v:shape>
            </w:pict>
          </mc:Fallback>
        </mc:AlternateContent>
      </w:r>
      <w:r w:rsidR="00C015A9" w:rsidRPr="00C6778A">
        <w:rPr>
          <w:rFonts w:cs="Arial"/>
          <w:b/>
          <w:szCs w:val="24"/>
        </w:rPr>
        <w:br w:type="page"/>
      </w:r>
    </w:p>
    <w:p w14:paraId="22ECB847" w14:textId="77777777" w:rsidR="00C015A9" w:rsidRPr="00C6778A" w:rsidRDefault="00C015A9" w:rsidP="00C015A9">
      <w:pPr>
        <w:pStyle w:val="Heading3"/>
        <w:rPr>
          <w:rFonts w:cs="Arial"/>
          <w:b/>
          <w:color w:val="494949"/>
          <w:szCs w:val="24"/>
        </w:rPr>
      </w:pPr>
      <w:r w:rsidRPr="00C6778A">
        <w:rPr>
          <w:rFonts w:cs="Arial"/>
          <w:szCs w:val="24"/>
        </w:rPr>
        <w:lastRenderedPageBreak/>
        <w:t>School actions</w:t>
      </w:r>
    </w:p>
    <w:p w14:paraId="6E66327D" w14:textId="53235B12" w:rsidR="00C015A9" w:rsidRPr="00D157A3" w:rsidRDefault="00C015A9" w:rsidP="00C015A9">
      <w:pPr>
        <w:rPr>
          <w:rStyle w:val="GridBlueChar"/>
        </w:rPr>
      </w:pPr>
      <w:r w:rsidRPr="1489C3E6">
        <w:rPr>
          <w:rFonts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1489C3E6">
        <w:rPr>
          <w:rFonts w:cs="Arial"/>
          <w:color w:val="003EA4"/>
        </w:rPr>
        <w:t>:</w:t>
      </w:r>
      <w:bookmarkEnd w:id="55"/>
    </w:p>
    <w:p w14:paraId="61ABD62D" w14:textId="77777777" w:rsidR="00C015A9" w:rsidRPr="00C6778A" w:rsidRDefault="00C015A9" w:rsidP="00C015A9">
      <w:pPr>
        <w:pStyle w:val="Heading2"/>
        <w:rPr>
          <w:rStyle w:val="Blue-Arial10-optionaltext-templatesChar"/>
          <w:rFonts w:eastAsiaTheme="minorEastAsia" w:cs="Arial"/>
          <w:b/>
          <w:color w:val="003EA4"/>
          <w:sz w:val="28"/>
          <w:szCs w:val="28"/>
        </w:rPr>
      </w:pPr>
      <w:bookmarkStart w:id="59" w:name="_Toc29915714"/>
      <w:bookmarkStart w:id="60" w:name="_Toc61445990"/>
      <w:bookmarkStart w:id="61" w:name="_Toc61452110"/>
      <w:bookmarkStart w:id="62" w:name="_Toc99368211"/>
      <w:bookmarkStart w:id="63" w:name="_Toc112767673"/>
      <w:bookmarkStart w:id="64" w:name="_Toc61445992"/>
      <w:bookmarkStart w:id="65" w:name="_Toc61452112"/>
      <w:bookmarkStart w:id="66" w:name="_Hlk62660013"/>
      <w:r w:rsidRPr="1489C3E6">
        <w:rPr>
          <w:rFonts w:cs="Arial"/>
          <w:lang w:eastAsia="en-GB"/>
        </w:rPr>
        <w:t>Responding to Learner Actions</w:t>
      </w:r>
      <w:bookmarkEnd w:id="59"/>
      <w:bookmarkEnd w:id="60"/>
      <w:bookmarkEnd w:id="61"/>
      <w:bookmarkEnd w:id="62"/>
      <w:bookmarkEnd w:id="63"/>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726"/>
        <w:gridCol w:w="979"/>
      </w:tblGrid>
      <w:tr w:rsidR="00C015A9" w:rsidRPr="00C6778A" w14:paraId="01A606E9" w14:textId="77777777" w:rsidTr="00632E38">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C015A9" w:rsidRPr="00C6778A" w:rsidRDefault="00C015A9" w:rsidP="00632E38">
            <w:pPr>
              <w:jc w:val="center"/>
              <w:rPr>
                <w:rFonts w:cs="Arial"/>
                <w:b/>
                <w:lang w:eastAsia="en-GB"/>
              </w:rPr>
            </w:pPr>
            <w:r w:rsidRPr="00C6778A">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7777777" w:rsidR="00C015A9" w:rsidRPr="00C6778A" w:rsidRDefault="00C015A9" w:rsidP="00632E38">
            <w:pPr>
              <w:jc w:val="center"/>
              <w:rPr>
                <w:rFonts w:cs="Arial"/>
                <w:sz w:val="18"/>
                <w:lang w:eastAsia="en-GB"/>
              </w:rPr>
            </w:pPr>
            <w:r w:rsidRPr="00C6778A">
              <w:rPr>
                <w:rFonts w:cs="Arial"/>
                <w:sz w:val="18"/>
                <w:lang w:eastAsia="en-GB"/>
              </w:rPr>
              <w:t>Refer to class teacher/tutor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D303FC9" w14:textId="77777777" w:rsidR="00C015A9" w:rsidRPr="00C6778A" w:rsidRDefault="00C015A9" w:rsidP="00632E38">
            <w:pPr>
              <w:jc w:val="center"/>
              <w:rPr>
                <w:rFonts w:cs="Arial"/>
                <w:sz w:val="18"/>
                <w:lang w:eastAsia="en-GB"/>
              </w:rPr>
            </w:pPr>
            <w:r w:rsidRPr="00C6778A">
              <w:rPr>
                <w:rFonts w:cs="Arial"/>
                <w:sz w:val="18"/>
                <w:lang w:eastAsia="en-GB"/>
              </w:rPr>
              <w:t>Refer to Head of Department</w:t>
            </w:r>
            <w:r>
              <w:rPr>
                <w:rFonts w:cs="Arial"/>
                <w:sz w:val="18"/>
                <w:lang w:eastAsia="en-GB"/>
              </w:rPr>
              <w:t xml:space="preserve"> / Principal Teacher / 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77777777" w:rsidR="00C015A9" w:rsidRPr="00C6778A" w:rsidRDefault="00C015A9" w:rsidP="00632E38">
            <w:pPr>
              <w:jc w:val="center"/>
              <w:rPr>
                <w:rFonts w:cs="Arial"/>
                <w:sz w:val="18"/>
                <w:lang w:eastAsia="en-GB"/>
              </w:rPr>
            </w:pPr>
            <w:r w:rsidRPr="00C6778A">
              <w:rPr>
                <w:rFonts w:cs="Arial"/>
                <w:sz w:val="18"/>
                <w:lang w:eastAsia="en-GB"/>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C015A9" w:rsidRPr="00C6778A" w:rsidRDefault="00C015A9" w:rsidP="00632E38">
            <w:pPr>
              <w:jc w:val="center"/>
              <w:rPr>
                <w:rFonts w:cs="Arial"/>
                <w:sz w:val="18"/>
                <w:lang w:eastAsia="en-GB"/>
              </w:rPr>
            </w:pPr>
            <w:r w:rsidRPr="00C6778A">
              <w:rPr>
                <w:rFonts w:cs="Arial"/>
                <w:sz w:val="18"/>
                <w:lang w:eastAsia="en-GB"/>
              </w:rPr>
              <w:t>Refer to Police</w:t>
            </w:r>
            <w:r>
              <w:rPr>
                <w:rFonts w:cs="Arial"/>
                <w:sz w:val="18"/>
                <w:lang w:eastAsia="en-GB"/>
              </w:rPr>
              <w:t>/Social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C015A9" w:rsidRPr="00C6778A" w:rsidRDefault="00C015A9" w:rsidP="00632E38">
            <w:pPr>
              <w:jc w:val="center"/>
              <w:rPr>
                <w:rFonts w:cs="Arial"/>
                <w:sz w:val="18"/>
                <w:lang w:eastAsia="en-GB"/>
              </w:rPr>
            </w:pPr>
            <w:r w:rsidRPr="00C6778A">
              <w:rPr>
                <w:rFonts w:cs="Arial"/>
                <w:sz w:val="18"/>
                <w:lang w:eastAsia="en-GB"/>
              </w:rPr>
              <w:t xml:space="preserve">Refer to </w:t>
            </w:r>
            <w:r>
              <w:rPr>
                <w:rFonts w:cs="Arial"/>
                <w:sz w:val="18"/>
                <w:lang w:eastAsia="en-GB"/>
              </w:rPr>
              <w:t xml:space="preserve">local authority </w:t>
            </w:r>
            <w:r w:rsidRPr="00C6778A">
              <w:rPr>
                <w:rFonts w:cs="Arial"/>
                <w:sz w:val="18"/>
                <w:lang w:eastAsia="en-GB"/>
              </w:rPr>
              <w:t xml:space="preserve">technical support for </w:t>
            </w:r>
            <w:r>
              <w:rPr>
                <w:rFonts w:cs="Arial"/>
                <w:sz w:val="18"/>
                <w:lang w:eastAsia="en-GB"/>
              </w:rPr>
              <w:t>advice/</w:t>
            </w:r>
            <w:r w:rsidRPr="00C6778A">
              <w:rPr>
                <w:rFonts w:cs="Arial"/>
                <w:sz w:val="18"/>
                <w:lang w:eastAsia="en-GB"/>
              </w:rPr>
              <w:t>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C015A9" w:rsidRPr="00C6778A" w:rsidRDefault="00C015A9" w:rsidP="00632E38">
            <w:pPr>
              <w:jc w:val="center"/>
              <w:rPr>
                <w:rFonts w:cs="Arial"/>
                <w:sz w:val="18"/>
                <w:lang w:eastAsia="en-GB"/>
              </w:rPr>
            </w:pPr>
            <w:r w:rsidRPr="00C6778A">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C015A9" w:rsidRPr="00C6778A" w:rsidRDefault="00C015A9" w:rsidP="00632E38">
            <w:pPr>
              <w:jc w:val="center"/>
              <w:rPr>
                <w:rFonts w:cs="Arial"/>
                <w:sz w:val="18"/>
                <w:lang w:eastAsia="en-GB"/>
              </w:rPr>
            </w:pPr>
            <w:r w:rsidRPr="00C6778A">
              <w:rPr>
                <w:rFonts w:cs="Arial"/>
                <w:sz w:val="18"/>
                <w:lang w:eastAsia="en-GB"/>
              </w:rPr>
              <w:t>Remov</w:t>
            </w:r>
            <w:r>
              <w:rPr>
                <w:rFonts w:cs="Arial"/>
                <w:sz w:val="18"/>
                <w:lang w:eastAsia="en-GB"/>
              </w:rPr>
              <w:t>e device/</w:t>
            </w:r>
            <w:r w:rsidRPr="00C6778A">
              <w:rPr>
                <w:rFonts w:cs="Arial"/>
                <w:sz w:val="18"/>
                <w:lang w:eastAsia="en-GB"/>
              </w:rPr>
              <w:t xml:space="preserv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C015A9" w:rsidRPr="00C6778A" w:rsidRDefault="00C015A9" w:rsidP="00632E38">
            <w:pPr>
              <w:jc w:val="center"/>
              <w:rPr>
                <w:rFonts w:cs="Arial"/>
                <w:sz w:val="18"/>
                <w:lang w:eastAsia="en-GB"/>
              </w:rPr>
            </w:pPr>
            <w:r w:rsidRPr="00C6778A">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C015A9" w:rsidRPr="00C6778A" w:rsidRDefault="00C015A9" w:rsidP="00632E38">
            <w:pPr>
              <w:jc w:val="center"/>
              <w:rPr>
                <w:rFonts w:cs="Arial"/>
                <w:sz w:val="18"/>
                <w:lang w:eastAsia="en-GB"/>
              </w:rPr>
            </w:pPr>
            <w:r w:rsidRPr="00C6778A">
              <w:rPr>
                <w:rFonts w:cs="Arial"/>
                <w:sz w:val="18"/>
                <w:lang w:eastAsia="en-GB"/>
              </w:rPr>
              <w:t xml:space="preserve">Further sanction, </w:t>
            </w:r>
            <w:r>
              <w:rPr>
                <w:rFonts w:cs="Arial"/>
                <w:sz w:val="18"/>
                <w:lang w:eastAsia="en-GB"/>
              </w:rPr>
              <w:t>in line with behaviour policy</w:t>
            </w:r>
          </w:p>
        </w:tc>
      </w:tr>
      <w:tr w:rsidR="00C015A9" w:rsidRPr="00C6778A" w14:paraId="1774DDA9" w14:textId="77777777" w:rsidTr="00632E38">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C015A9" w:rsidRPr="00C6778A" w:rsidRDefault="00C015A9" w:rsidP="00632E38">
            <w:pPr>
              <w:spacing w:after="0"/>
              <w:rPr>
                <w:rFonts w:cs="Arial"/>
                <w:sz w:val="16"/>
                <w:lang w:eastAsia="en-GB"/>
              </w:rPr>
            </w:pPr>
            <w:r w:rsidRPr="00C6778A">
              <w:rPr>
                <w:rFonts w:cs="Arial"/>
                <w:sz w:val="16"/>
                <w:lang w:eastAsia="en-GB"/>
              </w:rPr>
              <w:t xml:space="preserve">Deliberately accessing or trying to access material that could be considered illegal (see list </w:t>
            </w:r>
            <w:hyperlink w:anchor="_User_actions" w:history="1">
              <w:r w:rsidRPr="00094392">
                <w:rPr>
                  <w:rStyle w:val="Hyperlink"/>
                  <w:rFonts w:cs="Arial"/>
                  <w:sz w:val="16"/>
                  <w:lang w:eastAsia="en-GB"/>
                </w:rPr>
                <w:t>in earlier section</w:t>
              </w:r>
            </w:hyperlink>
            <w:r>
              <w:rPr>
                <w:rStyle w:val="Hyperlink"/>
                <w:rFonts w:cs="Arial"/>
                <w:sz w:val="16"/>
                <w:lang w:eastAsia="en-GB"/>
              </w:rPr>
              <w:t xml:space="preserve"> on User Actions</w:t>
            </w:r>
            <w:r w:rsidRPr="00C6778A">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AA3B06" w14:textId="77777777" w:rsidR="00C015A9" w:rsidRPr="00C6778A" w:rsidRDefault="00C015A9" w:rsidP="00632E38">
            <w:pPr>
              <w:pStyle w:val="body"/>
              <w:jc w:val="center"/>
              <w:rPr>
                <w:rFonts w:ascii="Arial" w:hAnsi="Arial" w:cs="Arial"/>
                <w:color w:val="494949"/>
                <w:sz w:val="16"/>
                <w:lang w:val="en-GB" w:eastAsia="en-GB"/>
              </w:rPr>
            </w:pPr>
            <w:r w:rsidRPr="00FA344D">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C015A9" w:rsidRPr="00C6778A" w:rsidRDefault="00C015A9" w:rsidP="00632E38">
            <w:pPr>
              <w:pStyle w:val="body"/>
              <w:jc w:val="center"/>
              <w:rPr>
                <w:rFonts w:ascii="Arial" w:hAnsi="Arial" w:cs="Arial"/>
                <w:color w:val="494949"/>
                <w:sz w:val="16"/>
                <w:lang w:val="en-GB" w:eastAsia="en-GB"/>
              </w:rPr>
            </w:pPr>
            <w:r w:rsidRPr="00FA344D">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C015A9" w:rsidRPr="00C6778A" w:rsidRDefault="00C015A9" w:rsidP="00632E38">
            <w:pPr>
              <w:pStyle w:val="body"/>
              <w:jc w:val="center"/>
              <w:rPr>
                <w:rFonts w:ascii="Arial" w:hAnsi="Arial" w:cs="Arial"/>
                <w:color w:val="494949"/>
                <w:sz w:val="16"/>
                <w:lang w:val="en-GB" w:eastAsia="en-GB"/>
              </w:rPr>
            </w:pPr>
            <w:r w:rsidRPr="00FA344D">
              <w:rPr>
                <w:rFonts w:ascii="Gotham Medium" w:hAnsi="Gotham Medium" w:cs="Open Sans Light"/>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2F18D69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50BB1509"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36D10FA5"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26C422C1"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4D76092C"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4BF365B3" w14:textId="77777777" w:rsidTr="00632E38">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C015A9" w:rsidRPr="00C6778A" w:rsidRDefault="00C015A9" w:rsidP="00632E38">
            <w:pPr>
              <w:spacing w:after="0"/>
              <w:rPr>
                <w:rFonts w:cs="Arial"/>
                <w:sz w:val="16"/>
                <w:lang w:eastAsia="en-GB"/>
              </w:rPr>
            </w:pPr>
            <w:r w:rsidRPr="00C6778A">
              <w:rPr>
                <w:rFonts w:cs="Arial"/>
                <w:sz w:val="16"/>
                <w:lang w:eastAsia="en-GB"/>
              </w:rPr>
              <w:t xml:space="preserve">Attempting to access or accessing the school network, using </w:t>
            </w:r>
            <w:r>
              <w:rPr>
                <w:rFonts w:cs="Arial"/>
                <w:sz w:val="16"/>
                <w:lang w:eastAsia="en-GB"/>
              </w:rPr>
              <w:t xml:space="preserve">another </w:t>
            </w:r>
            <w:r w:rsidR="004B1447">
              <w:rPr>
                <w:rFonts w:cs="Arial"/>
                <w:sz w:val="16"/>
                <w:lang w:eastAsia="en-GB"/>
              </w:rPr>
              <w:t xml:space="preserve">user’s </w:t>
            </w:r>
            <w:r w:rsidR="004B1447" w:rsidRPr="00C6778A">
              <w:rPr>
                <w:rFonts w:cs="Arial"/>
                <w:sz w:val="16"/>
                <w:lang w:eastAsia="en-GB"/>
              </w:rPr>
              <w:t>account</w:t>
            </w:r>
            <w:r>
              <w:rPr>
                <w:rFonts w:cs="Arial"/>
                <w:sz w:val="16"/>
                <w:lang w:eastAsia="en-GB"/>
              </w:rPr>
              <w:t xml:space="preserve"> (staff or learner) or a</w:t>
            </w:r>
            <w:r w:rsidRPr="00C6778A">
              <w:rPr>
                <w:rFonts w:cs="Arial"/>
                <w:sz w:val="16"/>
                <w:lang w:eastAsia="en-GB"/>
              </w:rPr>
              <w:t>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17717643" w:rsidR="00C015A9" w:rsidRPr="00C6778A" w:rsidRDefault="00376225"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46A99D" w14:textId="444ACCA1"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7DEF3DB9"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76D295D1" w:rsidR="00C015A9" w:rsidRPr="00C6778A" w:rsidRDefault="00376225"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r>
      <w:tr w:rsidR="00C015A9" w:rsidRPr="00C6778A" w14:paraId="19812A34"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C015A9" w:rsidRPr="00C6778A" w:rsidRDefault="00C015A9" w:rsidP="00632E38">
            <w:pPr>
              <w:spacing w:after="0"/>
              <w:rPr>
                <w:rFonts w:cs="Arial"/>
                <w:sz w:val="16"/>
                <w:lang w:eastAsia="en-GB"/>
              </w:rPr>
            </w:pPr>
            <w:r w:rsidRPr="00C6778A">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07CA7CF3" w:rsidR="00C015A9" w:rsidRPr="00C6778A" w:rsidRDefault="00376225"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1BA3D0" w14:textId="54DC11F9"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19AA54FA"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368AB44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3D4D07C9"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19DC5C26"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C015A9" w:rsidRPr="00C6778A" w:rsidRDefault="00C015A9" w:rsidP="00632E38">
            <w:pPr>
              <w:spacing w:after="0"/>
              <w:rPr>
                <w:rFonts w:cs="Arial"/>
                <w:sz w:val="16"/>
                <w:lang w:eastAsia="en-GB"/>
              </w:rPr>
            </w:pPr>
            <w:r w:rsidRPr="00C6778A">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023360F0"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4A8CEF" w14:textId="081A99CD"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7F8B134E"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15709343"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1ACE2651"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71A0B502"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7BB42ADF" w14:textId="77777777" w:rsidTr="00632E38">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C015A9" w:rsidRPr="00C6778A" w:rsidRDefault="00C015A9" w:rsidP="00632E38">
            <w:pPr>
              <w:spacing w:after="120"/>
              <w:rPr>
                <w:rFonts w:cs="Arial"/>
                <w:sz w:val="16"/>
                <w:lang w:eastAsia="en-GB"/>
              </w:rPr>
            </w:pPr>
            <w:r w:rsidRPr="00C6778A">
              <w:rPr>
                <w:rFonts w:cs="Arial"/>
                <w:sz w:val="16"/>
                <w:lang w:eastAsia="en-GB"/>
              </w:rPr>
              <w:t>Unauthorised downloading or uploading of files</w:t>
            </w:r>
            <w:r>
              <w:rPr>
                <w:rFonts w:cs="Arial"/>
                <w:sz w:val="16"/>
                <w:lang w:eastAsia="en-GB"/>
              </w:rPr>
              <w:t xml:space="preserve">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155EC3F3"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352942" w14:textId="4F307FD0"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6F900B61"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264D689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02B2D8B4"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2230356D"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6B5F1AC9"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C015A9" w:rsidRPr="00C6778A" w:rsidRDefault="00C015A9" w:rsidP="00632E38">
            <w:pPr>
              <w:spacing w:after="120"/>
              <w:rPr>
                <w:rFonts w:cs="Arial"/>
                <w:sz w:val="16"/>
                <w:lang w:eastAsia="en-GB"/>
              </w:rPr>
            </w:pPr>
            <w:r w:rsidRPr="00C6778A">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4539190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106371" w14:textId="639D2A57"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1F6E39E7"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52CC506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39EC8E2F"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495C3A8C"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723ED5E9"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1BBEBB44"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C015A9" w:rsidRPr="00C6778A" w:rsidRDefault="00C015A9" w:rsidP="00632E38">
            <w:pPr>
              <w:spacing w:after="120"/>
              <w:rPr>
                <w:rFonts w:cs="Arial"/>
                <w:sz w:val="16"/>
                <w:lang w:eastAsia="en-GB"/>
              </w:rPr>
            </w:pPr>
            <w:r w:rsidRPr="00C6778A">
              <w:rPr>
                <w:rFonts w:cs="Arial"/>
                <w:sz w:val="16"/>
                <w:lang w:eastAsia="en-GB"/>
              </w:rPr>
              <w:lastRenderedPageBreak/>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C427D" w14:textId="6FA14FAA"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F9279"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320F6B"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0335F8B5"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27B45062"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64887"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0D1A2A8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1E799"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r>
      <w:tr w:rsidR="00C015A9" w:rsidRPr="00C6778A" w14:paraId="2E726529"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C015A9" w:rsidRPr="00C6778A" w:rsidRDefault="00C015A9" w:rsidP="00632E38">
            <w:pPr>
              <w:spacing w:after="120"/>
              <w:rPr>
                <w:rFonts w:cs="Arial"/>
                <w:sz w:val="16"/>
                <w:lang w:eastAsia="en-GB"/>
              </w:rPr>
            </w:pPr>
            <w:r w:rsidRPr="00C6778A">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3C33ECD5"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7C0FB7" w14:textId="10806580"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0B8F6A67"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0597466B"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582572C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177517FE"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45E06C3C"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4DA52013"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5B108C15" w14:textId="77777777" w:rsidTr="00632E38">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C015A9" w:rsidRPr="00C6778A" w:rsidRDefault="00C015A9" w:rsidP="00632E38">
            <w:pPr>
              <w:spacing w:after="120"/>
              <w:rPr>
                <w:rFonts w:cs="Arial"/>
                <w:sz w:val="16"/>
                <w:szCs w:val="16"/>
                <w:lang w:eastAsia="en-GB"/>
              </w:rPr>
            </w:pPr>
            <w:r w:rsidRPr="1489C3E6">
              <w:rPr>
                <w:rFonts w:cs="Arial"/>
                <w:sz w:val="16"/>
                <w:szCs w:val="16"/>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4B7C751A"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1DF5F" w14:textId="452412A4"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022629B1"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r>
      <w:tr w:rsidR="00C015A9" w:rsidRPr="00C6778A" w14:paraId="37465884"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C015A9" w:rsidRPr="00C6778A" w:rsidRDefault="00C015A9" w:rsidP="00632E38">
            <w:pPr>
              <w:spacing w:after="120"/>
              <w:rPr>
                <w:rFonts w:cs="Arial"/>
                <w:sz w:val="16"/>
                <w:szCs w:val="16"/>
                <w:lang w:eastAsia="en-GB"/>
              </w:rPr>
            </w:pPr>
            <w:r w:rsidRPr="1489C3E6">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00A53473"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5F9317"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52B21074"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142E0936"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0E84DADF"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C015A9" w:rsidRPr="00C6778A" w:rsidRDefault="00C015A9" w:rsidP="00632E38">
            <w:pPr>
              <w:spacing w:after="120"/>
              <w:rPr>
                <w:rFonts w:cs="Arial"/>
                <w:sz w:val="16"/>
                <w:szCs w:val="16"/>
                <w:lang w:eastAsia="en-GB"/>
              </w:rPr>
            </w:pPr>
            <w:r w:rsidRPr="1489C3E6">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13EBF5FF"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A305F4" w14:textId="459BB4D6"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01755E0C"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r>
      <w:tr w:rsidR="00C015A9" w:rsidRPr="00C6778A" w14:paraId="0A740959"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C015A9" w:rsidRPr="00C6778A" w:rsidRDefault="00C015A9" w:rsidP="00632E38">
            <w:pPr>
              <w:spacing w:after="120"/>
              <w:rPr>
                <w:rFonts w:cs="Arial"/>
                <w:sz w:val="16"/>
                <w:lang w:eastAsia="en-GB"/>
              </w:rPr>
            </w:pPr>
            <w:r w:rsidRPr="00C6778A">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13FBB426"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948C9E" w14:textId="3DB34AFE"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5AB02612"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2278FE31"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0108AA4B"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4479A9A8"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C6778A" w14:paraId="1B309685" w14:textId="77777777" w:rsidTr="00632E3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C015A9" w:rsidRPr="00C6778A" w:rsidRDefault="00C015A9" w:rsidP="00632E38">
            <w:pPr>
              <w:spacing w:after="120"/>
              <w:rPr>
                <w:rFonts w:cs="Arial"/>
                <w:sz w:val="16"/>
                <w:lang w:eastAsia="en-GB"/>
              </w:rPr>
            </w:pPr>
            <w:r w:rsidRPr="00C6778A">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2D4F24E5"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A5C56" w14:textId="4C5AB114"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32D624B8"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08A0986F"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77777777" w:rsidR="00C015A9" w:rsidRPr="00C6778A" w:rsidRDefault="00C015A9" w:rsidP="00632E38">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4EF5F28F"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4C673995" w:rsidR="00C015A9" w:rsidRPr="00C6778A" w:rsidRDefault="00E41B4B" w:rsidP="00632E38">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bl>
    <w:p w14:paraId="320B34EC" w14:textId="77777777" w:rsidR="00C015A9" w:rsidRDefault="00C015A9" w:rsidP="00C015A9">
      <w:bookmarkStart w:id="67" w:name="_Toc29915715"/>
      <w:bookmarkStart w:id="68" w:name="_Toc61445991"/>
      <w:bookmarkStart w:id="69" w:name="_Toc61452111"/>
    </w:p>
    <w:p w14:paraId="72FA1BF2" w14:textId="77777777" w:rsidR="00C015A9" w:rsidRDefault="00C015A9" w:rsidP="00C015A9">
      <w:pPr>
        <w:spacing w:after="200" w:line="276" w:lineRule="auto"/>
        <w:jc w:val="left"/>
      </w:pPr>
      <w:r>
        <w:br w:type="page"/>
      </w:r>
    </w:p>
    <w:p w14:paraId="000F076F" w14:textId="77777777" w:rsidR="00C015A9" w:rsidRDefault="00C015A9" w:rsidP="00C67CF2">
      <w:pPr>
        <w:pStyle w:val="Heading2"/>
        <w:ind w:left="-567"/>
        <w:rPr>
          <w:rFonts w:cs="Arial"/>
          <w:bCs w:val="0"/>
          <w:szCs w:val="28"/>
        </w:rPr>
      </w:pPr>
      <w:bookmarkStart w:id="70" w:name="_Toc99368212"/>
      <w:bookmarkStart w:id="71" w:name="_Toc112767674"/>
      <w:r>
        <w:rPr>
          <w:rFonts w:cs="Arial"/>
          <w:bCs w:val="0"/>
          <w:szCs w:val="28"/>
        </w:rPr>
        <w:lastRenderedPageBreak/>
        <w:t xml:space="preserve">Responding to </w:t>
      </w:r>
      <w:r w:rsidRPr="00C6778A">
        <w:rPr>
          <w:rFonts w:cs="Arial"/>
          <w:bCs w:val="0"/>
          <w:szCs w:val="28"/>
        </w:rPr>
        <w:t>Staff Actions</w:t>
      </w:r>
      <w:bookmarkEnd w:id="67"/>
      <w:bookmarkEnd w:id="68"/>
      <w:bookmarkEnd w:id="69"/>
      <w:bookmarkEnd w:id="70"/>
      <w:bookmarkEnd w:id="71"/>
    </w:p>
    <w:tbl>
      <w:tblPr>
        <w:tblStyle w:val="TableGrid"/>
        <w:tblW w:w="10349" w:type="dxa"/>
        <w:tblInd w:w="-431" w:type="dxa"/>
        <w:tblLook w:val="04A0" w:firstRow="1" w:lastRow="0" w:firstColumn="1" w:lastColumn="0" w:noHBand="0" w:noVBand="1"/>
      </w:tblPr>
      <w:tblGrid>
        <w:gridCol w:w="3509"/>
        <w:gridCol w:w="855"/>
        <w:gridCol w:w="13"/>
        <w:gridCol w:w="842"/>
        <w:gridCol w:w="26"/>
        <w:gridCol w:w="829"/>
        <w:gridCol w:w="39"/>
        <w:gridCol w:w="816"/>
        <w:gridCol w:w="53"/>
        <w:gridCol w:w="802"/>
        <w:gridCol w:w="66"/>
        <w:gridCol w:w="789"/>
        <w:gridCol w:w="79"/>
        <w:gridCol w:w="776"/>
        <w:gridCol w:w="92"/>
        <w:gridCol w:w="763"/>
      </w:tblGrid>
      <w:tr w:rsidR="00C015A9" w14:paraId="221EF309" w14:textId="77777777" w:rsidTr="00D47709">
        <w:trPr>
          <w:trHeight w:val="3282"/>
        </w:trPr>
        <w:tc>
          <w:tcPr>
            <w:tcW w:w="3509" w:type="dxa"/>
            <w:vAlign w:val="center"/>
          </w:tcPr>
          <w:p w14:paraId="5B9CCBD2" w14:textId="77777777" w:rsidR="00C015A9" w:rsidRDefault="00C015A9" w:rsidP="00C67CF2">
            <w:pPr>
              <w:ind w:left="-687"/>
              <w:jc w:val="center"/>
            </w:pPr>
            <w:r w:rsidRPr="00C6778A">
              <w:rPr>
                <w:rFonts w:cs="Arial"/>
                <w:b/>
                <w:szCs w:val="18"/>
                <w:lang w:eastAsia="en-GB"/>
              </w:rPr>
              <w:t>Incidents</w:t>
            </w:r>
          </w:p>
        </w:tc>
        <w:tc>
          <w:tcPr>
            <w:tcW w:w="855" w:type="dxa"/>
            <w:shd w:val="clear" w:color="auto" w:fill="DBE5F1" w:themeFill="accent1" w:themeFillTint="33"/>
            <w:textDirection w:val="btLr"/>
            <w:vAlign w:val="center"/>
          </w:tcPr>
          <w:p w14:paraId="29440E5C" w14:textId="77777777" w:rsidR="00C015A9" w:rsidRDefault="00C015A9" w:rsidP="00632E38">
            <w:pPr>
              <w:jc w:val="center"/>
            </w:pPr>
            <w:r w:rsidRPr="00C6778A">
              <w:rPr>
                <w:rFonts w:cs="Arial"/>
                <w:sz w:val="18"/>
                <w:szCs w:val="18"/>
                <w:lang w:eastAsia="en-GB"/>
              </w:rPr>
              <w:t>Refer to line manager</w:t>
            </w:r>
          </w:p>
        </w:tc>
        <w:tc>
          <w:tcPr>
            <w:tcW w:w="855" w:type="dxa"/>
            <w:gridSpan w:val="2"/>
            <w:shd w:val="clear" w:color="auto" w:fill="DBE5F1" w:themeFill="accent1" w:themeFillTint="33"/>
            <w:textDirection w:val="btLr"/>
            <w:vAlign w:val="center"/>
          </w:tcPr>
          <w:p w14:paraId="32E7A315" w14:textId="77777777" w:rsidR="00C015A9" w:rsidRDefault="00C015A9" w:rsidP="00632E38">
            <w:pPr>
              <w:jc w:val="center"/>
            </w:pPr>
            <w:r w:rsidRPr="00C6778A">
              <w:rPr>
                <w:rFonts w:cs="Arial"/>
                <w:sz w:val="18"/>
                <w:szCs w:val="18"/>
                <w:lang w:eastAsia="en-GB"/>
              </w:rPr>
              <w:t>Refer to Headteacher/ Principal</w:t>
            </w:r>
          </w:p>
        </w:tc>
        <w:tc>
          <w:tcPr>
            <w:tcW w:w="855" w:type="dxa"/>
            <w:gridSpan w:val="2"/>
            <w:shd w:val="clear" w:color="auto" w:fill="DBE5F1" w:themeFill="accent1" w:themeFillTint="33"/>
            <w:textDirection w:val="btLr"/>
            <w:vAlign w:val="center"/>
          </w:tcPr>
          <w:p w14:paraId="7B68374A" w14:textId="77777777" w:rsidR="00C015A9" w:rsidRDefault="00C015A9" w:rsidP="00632E38">
            <w:pPr>
              <w:jc w:val="center"/>
            </w:pPr>
            <w:r w:rsidRPr="00C6778A">
              <w:rPr>
                <w:rFonts w:cs="Arial"/>
                <w:sz w:val="18"/>
                <w:szCs w:val="18"/>
                <w:lang w:eastAsia="en-GB"/>
              </w:rPr>
              <w:t>Refer to local authority</w:t>
            </w:r>
            <w:r>
              <w:rPr>
                <w:rFonts w:cs="Arial"/>
                <w:sz w:val="18"/>
                <w:szCs w:val="18"/>
                <w:lang w:eastAsia="en-GB"/>
              </w:rPr>
              <w:t>/MAT</w:t>
            </w:r>
            <w:r w:rsidRPr="00C6778A">
              <w:rPr>
                <w:rFonts w:cs="Arial"/>
                <w:sz w:val="18"/>
                <w:szCs w:val="18"/>
                <w:lang w:eastAsia="en-GB"/>
              </w:rPr>
              <w:t>/HR</w:t>
            </w:r>
          </w:p>
        </w:tc>
        <w:tc>
          <w:tcPr>
            <w:tcW w:w="855" w:type="dxa"/>
            <w:gridSpan w:val="2"/>
            <w:shd w:val="clear" w:color="auto" w:fill="DBE5F1" w:themeFill="accent1" w:themeFillTint="33"/>
            <w:textDirection w:val="btLr"/>
            <w:vAlign w:val="center"/>
          </w:tcPr>
          <w:p w14:paraId="681E09D7" w14:textId="77777777" w:rsidR="00C015A9" w:rsidRDefault="00C015A9" w:rsidP="00632E38">
            <w:pPr>
              <w:jc w:val="center"/>
            </w:pPr>
            <w:r w:rsidRPr="00C6778A">
              <w:rPr>
                <w:rFonts w:cs="Arial"/>
                <w:sz w:val="18"/>
                <w:szCs w:val="18"/>
                <w:lang w:eastAsia="en-GB"/>
              </w:rPr>
              <w:t>Refer to Police</w:t>
            </w:r>
          </w:p>
        </w:tc>
        <w:tc>
          <w:tcPr>
            <w:tcW w:w="855" w:type="dxa"/>
            <w:gridSpan w:val="2"/>
            <w:shd w:val="clear" w:color="auto" w:fill="DBE5F1" w:themeFill="accent1" w:themeFillTint="33"/>
            <w:textDirection w:val="btLr"/>
            <w:vAlign w:val="center"/>
          </w:tcPr>
          <w:p w14:paraId="636C75F7" w14:textId="77777777" w:rsidR="00C015A9" w:rsidRDefault="00C015A9" w:rsidP="00632E38">
            <w:pPr>
              <w:jc w:val="center"/>
            </w:pPr>
            <w:r w:rsidRPr="00C6778A">
              <w:rPr>
                <w:rFonts w:cs="Arial"/>
                <w:sz w:val="18"/>
                <w:szCs w:val="18"/>
                <w:lang w:eastAsia="en-GB"/>
              </w:rPr>
              <w:t xml:space="preserve">Refer to </w:t>
            </w:r>
            <w:r>
              <w:rPr>
                <w:rFonts w:cs="Arial"/>
                <w:sz w:val="18"/>
                <w:szCs w:val="18"/>
                <w:lang w:eastAsia="en-GB"/>
              </w:rPr>
              <w:t>LA / T</w:t>
            </w:r>
            <w:r w:rsidRPr="00C6778A">
              <w:rPr>
                <w:rFonts w:cs="Arial"/>
                <w:sz w:val="18"/>
                <w:szCs w:val="18"/>
                <w:lang w:eastAsia="en-GB"/>
              </w:rPr>
              <w:t>echnical Support Staff for action re filtering, etc.</w:t>
            </w:r>
          </w:p>
        </w:tc>
        <w:tc>
          <w:tcPr>
            <w:tcW w:w="855" w:type="dxa"/>
            <w:gridSpan w:val="2"/>
            <w:shd w:val="clear" w:color="auto" w:fill="DBE5F1" w:themeFill="accent1" w:themeFillTint="33"/>
            <w:textDirection w:val="btLr"/>
            <w:vAlign w:val="center"/>
          </w:tcPr>
          <w:p w14:paraId="52F65E0B" w14:textId="77777777" w:rsidR="00C015A9" w:rsidRDefault="00C015A9" w:rsidP="00632E38">
            <w:pPr>
              <w:jc w:val="center"/>
            </w:pPr>
            <w:r w:rsidRPr="00C6778A">
              <w:rPr>
                <w:rFonts w:cs="Arial"/>
                <w:sz w:val="18"/>
                <w:szCs w:val="18"/>
                <w:lang w:eastAsia="en-GB"/>
              </w:rPr>
              <w:t>Issue a warning</w:t>
            </w:r>
          </w:p>
        </w:tc>
        <w:tc>
          <w:tcPr>
            <w:tcW w:w="855" w:type="dxa"/>
            <w:gridSpan w:val="2"/>
            <w:shd w:val="clear" w:color="auto" w:fill="DBE5F1" w:themeFill="accent1" w:themeFillTint="33"/>
            <w:textDirection w:val="btLr"/>
            <w:vAlign w:val="center"/>
          </w:tcPr>
          <w:p w14:paraId="5082B99E" w14:textId="77777777" w:rsidR="00C015A9" w:rsidRDefault="00C015A9" w:rsidP="00632E38">
            <w:pPr>
              <w:jc w:val="center"/>
            </w:pPr>
            <w:r w:rsidRPr="00C6778A">
              <w:rPr>
                <w:rFonts w:cs="Arial"/>
                <w:sz w:val="18"/>
                <w:szCs w:val="18"/>
                <w:lang w:eastAsia="en-GB"/>
              </w:rPr>
              <w:t>Suspension</w:t>
            </w:r>
          </w:p>
        </w:tc>
        <w:tc>
          <w:tcPr>
            <w:tcW w:w="855" w:type="dxa"/>
            <w:gridSpan w:val="2"/>
            <w:shd w:val="clear" w:color="auto" w:fill="DBE5F1" w:themeFill="accent1" w:themeFillTint="33"/>
            <w:textDirection w:val="btLr"/>
            <w:vAlign w:val="center"/>
          </w:tcPr>
          <w:p w14:paraId="4217B246" w14:textId="77777777" w:rsidR="00C015A9" w:rsidRDefault="00C015A9" w:rsidP="00632E38">
            <w:pPr>
              <w:jc w:val="center"/>
            </w:pPr>
            <w:r w:rsidRPr="00C6778A">
              <w:rPr>
                <w:rFonts w:cs="Arial"/>
                <w:sz w:val="18"/>
                <w:szCs w:val="18"/>
                <w:lang w:eastAsia="en-GB"/>
              </w:rPr>
              <w:t>Disciplinary action</w:t>
            </w:r>
          </w:p>
        </w:tc>
      </w:tr>
      <w:tr w:rsidR="00C015A9" w14:paraId="2D7CD8F9" w14:textId="77777777" w:rsidTr="00D47709">
        <w:tc>
          <w:tcPr>
            <w:tcW w:w="3509" w:type="dxa"/>
            <w:shd w:val="clear" w:color="auto" w:fill="DBE5F1" w:themeFill="accent1" w:themeFillTint="33"/>
          </w:tcPr>
          <w:p w14:paraId="185E5E50" w14:textId="77777777" w:rsidR="00C015A9" w:rsidRPr="00E41B4B" w:rsidRDefault="00C015A9" w:rsidP="00632E38">
            <w:pPr>
              <w:rPr>
                <w:bCs/>
              </w:rPr>
            </w:pPr>
            <w:r w:rsidRPr="00E41B4B">
              <w:rPr>
                <w:rFonts w:cs="Arial"/>
                <w:bCs/>
                <w:sz w:val="18"/>
                <w:szCs w:val="18"/>
                <w:lang w:eastAsia="en-GB"/>
              </w:rPr>
              <w:t xml:space="preserve">Deliberately accessing or trying to access material that could be considered illegal (see list </w:t>
            </w:r>
            <w:hyperlink w:anchor="_User_actions" w:history="1">
              <w:r w:rsidRPr="00E41B4B">
                <w:rPr>
                  <w:bCs/>
                  <w:sz w:val="18"/>
                  <w:szCs w:val="18"/>
                </w:rPr>
                <w:t>in earlier section</w:t>
              </w:r>
            </w:hyperlink>
            <w:r w:rsidRPr="00E41B4B">
              <w:rPr>
                <w:bCs/>
                <w:sz w:val="18"/>
                <w:szCs w:val="18"/>
              </w:rPr>
              <w:t xml:space="preserve"> </w:t>
            </w:r>
            <w:r w:rsidRPr="00E41B4B">
              <w:rPr>
                <w:rFonts w:cs="Arial"/>
                <w:bCs/>
                <w:sz w:val="18"/>
                <w:szCs w:val="18"/>
                <w:lang w:eastAsia="en-GB"/>
              </w:rPr>
              <w:t>on unsuitable / inappropriate activities)</w:t>
            </w:r>
          </w:p>
        </w:tc>
        <w:tc>
          <w:tcPr>
            <w:tcW w:w="868" w:type="dxa"/>
            <w:gridSpan w:val="2"/>
          </w:tcPr>
          <w:p w14:paraId="7754E5D2" w14:textId="77777777" w:rsidR="00C015A9" w:rsidRDefault="00C015A9" w:rsidP="00632E38"/>
        </w:tc>
        <w:tc>
          <w:tcPr>
            <w:tcW w:w="868" w:type="dxa"/>
            <w:gridSpan w:val="2"/>
          </w:tcPr>
          <w:p w14:paraId="0F01A36D" w14:textId="77777777" w:rsidR="00C015A9" w:rsidRPr="004F3E20" w:rsidRDefault="00C015A9" w:rsidP="00632E38">
            <w:pPr>
              <w:pStyle w:val="body"/>
              <w:spacing w:line="240" w:lineRule="auto"/>
              <w:jc w:val="center"/>
              <w:rPr>
                <w:rFonts w:ascii="Arial" w:hAnsi="Arial" w:cs="Arial"/>
                <w:b/>
                <w:bCs/>
                <w:color w:val="494949"/>
                <w:sz w:val="18"/>
                <w:szCs w:val="18"/>
                <w:lang w:val="en-GB" w:eastAsia="en-GB"/>
              </w:rPr>
            </w:pPr>
          </w:p>
          <w:p w14:paraId="4CE74312" w14:textId="77777777" w:rsidR="00C015A9" w:rsidRPr="004F3E20" w:rsidRDefault="00C015A9" w:rsidP="00632E38">
            <w:pPr>
              <w:jc w:val="center"/>
              <w:rPr>
                <w:b/>
                <w:bCs/>
              </w:rPr>
            </w:pPr>
            <w:r w:rsidRPr="004F3E20">
              <w:rPr>
                <w:rFonts w:ascii="Arial" w:hAnsi="Arial" w:cs="Arial"/>
                <w:b/>
                <w:bCs/>
                <w:color w:val="494949"/>
                <w:sz w:val="18"/>
                <w:szCs w:val="18"/>
                <w:lang w:eastAsia="en-GB"/>
              </w:rPr>
              <w:t>X</w:t>
            </w:r>
          </w:p>
        </w:tc>
        <w:tc>
          <w:tcPr>
            <w:tcW w:w="868" w:type="dxa"/>
            <w:gridSpan w:val="2"/>
          </w:tcPr>
          <w:p w14:paraId="5F04E566" w14:textId="77777777" w:rsidR="00C015A9" w:rsidRPr="004F3E20" w:rsidRDefault="00C015A9" w:rsidP="00632E38">
            <w:pPr>
              <w:pStyle w:val="body"/>
              <w:spacing w:line="240" w:lineRule="auto"/>
              <w:jc w:val="center"/>
              <w:rPr>
                <w:rFonts w:ascii="Arial" w:hAnsi="Arial" w:cs="Arial"/>
                <w:b/>
                <w:bCs/>
                <w:color w:val="494949"/>
                <w:sz w:val="18"/>
                <w:szCs w:val="18"/>
                <w:lang w:val="en-GB" w:eastAsia="en-GB"/>
              </w:rPr>
            </w:pPr>
          </w:p>
          <w:p w14:paraId="59E16E6B" w14:textId="77777777" w:rsidR="00C015A9" w:rsidRPr="004F3E20" w:rsidRDefault="00C015A9" w:rsidP="00632E38">
            <w:pPr>
              <w:jc w:val="center"/>
              <w:rPr>
                <w:b/>
                <w:bCs/>
              </w:rPr>
            </w:pPr>
            <w:r w:rsidRPr="004F3E20">
              <w:rPr>
                <w:rFonts w:ascii="Arial" w:hAnsi="Arial" w:cs="Arial"/>
                <w:b/>
                <w:bCs/>
                <w:color w:val="494949"/>
                <w:sz w:val="18"/>
                <w:szCs w:val="18"/>
                <w:lang w:eastAsia="en-GB"/>
              </w:rPr>
              <w:t>X</w:t>
            </w:r>
          </w:p>
        </w:tc>
        <w:tc>
          <w:tcPr>
            <w:tcW w:w="869" w:type="dxa"/>
            <w:gridSpan w:val="2"/>
          </w:tcPr>
          <w:p w14:paraId="3855DC15" w14:textId="77777777" w:rsidR="00C015A9" w:rsidRPr="004F3E20" w:rsidRDefault="00C015A9" w:rsidP="00632E38">
            <w:pPr>
              <w:pStyle w:val="body"/>
              <w:spacing w:line="240" w:lineRule="auto"/>
              <w:jc w:val="center"/>
              <w:rPr>
                <w:rFonts w:ascii="Arial" w:hAnsi="Arial" w:cs="Arial"/>
                <w:b/>
                <w:bCs/>
                <w:color w:val="494949"/>
                <w:sz w:val="18"/>
                <w:szCs w:val="18"/>
                <w:lang w:val="en-GB" w:eastAsia="en-GB"/>
              </w:rPr>
            </w:pPr>
          </w:p>
          <w:p w14:paraId="50E8E9F8" w14:textId="77777777" w:rsidR="00C015A9" w:rsidRPr="004F3E20" w:rsidRDefault="00C015A9" w:rsidP="00632E38">
            <w:pPr>
              <w:jc w:val="center"/>
              <w:rPr>
                <w:b/>
                <w:bCs/>
              </w:rPr>
            </w:pPr>
            <w:r w:rsidRPr="004F3E20">
              <w:rPr>
                <w:rFonts w:ascii="Arial" w:hAnsi="Arial" w:cs="Arial"/>
                <w:b/>
                <w:bCs/>
                <w:color w:val="494949"/>
                <w:sz w:val="18"/>
                <w:szCs w:val="18"/>
                <w:lang w:eastAsia="en-GB"/>
              </w:rPr>
              <w:t>X</w:t>
            </w:r>
          </w:p>
        </w:tc>
        <w:tc>
          <w:tcPr>
            <w:tcW w:w="868" w:type="dxa"/>
            <w:gridSpan w:val="2"/>
          </w:tcPr>
          <w:p w14:paraId="1264AEDB" w14:textId="77777777" w:rsidR="00C015A9" w:rsidRDefault="00C015A9" w:rsidP="00632E38"/>
        </w:tc>
        <w:tc>
          <w:tcPr>
            <w:tcW w:w="868" w:type="dxa"/>
            <w:gridSpan w:val="2"/>
          </w:tcPr>
          <w:p w14:paraId="3B94C048" w14:textId="77777777" w:rsidR="00C015A9" w:rsidRDefault="00C015A9" w:rsidP="00632E38"/>
        </w:tc>
        <w:tc>
          <w:tcPr>
            <w:tcW w:w="868" w:type="dxa"/>
            <w:gridSpan w:val="2"/>
          </w:tcPr>
          <w:p w14:paraId="54A150E3" w14:textId="77777777" w:rsidR="00C015A9" w:rsidRDefault="00C015A9" w:rsidP="00632E38"/>
        </w:tc>
        <w:tc>
          <w:tcPr>
            <w:tcW w:w="763" w:type="dxa"/>
          </w:tcPr>
          <w:p w14:paraId="4BA90049" w14:textId="72F5A65D" w:rsidR="00C015A9" w:rsidRDefault="00E41B4B" w:rsidP="00632E38">
            <w:r>
              <w:t>x</w:t>
            </w:r>
          </w:p>
        </w:tc>
      </w:tr>
      <w:tr w:rsidR="00C015A9" w14:paraId="3AB92AEC" w14:textId="77777777" w:rsidTr="00D47709">
        <w:tc>
          <w:tcPr>
            <w:tcW w:w="3509" w:type="dxa"/>
            <w:shd w:val="clear" w:color="auto" w:fill="DBE5F1" w:themeFill="accent1" w:themeFillTint="33"/>
          </w:tcPr>
          <w:p w14:paraId="299C83E0" w14:textId="77777777" w:rsidR="00C015A9" w:rsidRDefault="00C015A9" w:rsidP="00632E38">
            <w:r w:rsidRPr="00C6778A">
              <w:rPr>
                <w:rFonts w:cs="Arial"/>
                <w:sz w:val="18"/>
                <w:szCs w:val="18"/>
                <w:lang w:eastAsia="en-GB"/>
              </w:rPr>
              <w:t>Deliberate actions to breach data protection or network security rules.</w:t>
            </w:r>
          </w:p>
        </w:tc>
        <w:tc>
          <w:tcPr>
            <w:tcW w:w="868" w:type="dxa"/>
            <w:gridSpan w:val="2"/>
          </w:tcPr>
          <w:p w14:paraId="747C03C9" w14:textId="77777777" w:rsidR="00C015A9" w:rsidRDefault="00C015A9" w:rsidP="00632E38"/>
        </w:tc>
        <w:tc>
          <w:tcPr>
            <w:tcW w:w="868" w:type="dxa"/>
            <w:gridSpan w:val="2"/>
          </w:tcPr>
          <w:p w14:paraId="54AA26EF" w14:textId="3AFF999B" w:rsidR="00C015A9" w:rsidRDefault="00E41B4B" w:rsidP="00632E38">
            <w:r>
              <w:t>X</w:t>
            </w:r>
          </w:p>
        </w:tc>
        <w:tc>
          <w:tcPr>
            <w:tcW w:w="868" w:type="dxa"/>
            <w:gridSpan w:val="2"/>
          </w:tcPr>
          <w:p w14:paraId="1EA494D7" w14:textId="5A501F5D" w:rsidR="00C015A9" w:rsidRDefault="00E41B4B" w:rsidP="00632E38">
            <w:r>
              <w:t>X</w:t>
            </w:r>
          </w:p>
        </w:tc>
        <w:tc>
          <w:tcPr>
            <w:tcW w:w="869" w:type="dxa"/>
            <w:gridSpan w:val="2"/>
          </w:tcPr>
          <w:p w14:paraId="2AEEB2CE" w14:textId="54FC40D5" w:rsidR="00C015A9" w:rsidRDefault="00C015A9" w:rsidP="00632E38"/>
        </w:tc>
        <w:tc>
          <w:tcPr>
            <w:tcW w:w="868" w:type="dxa"/>
            <w:gridSpan w:val="2"/>
          </w:tcPr>
          <w:p w14:paraId="224E533E" w14:textId="77777777" w:rsidR="00C015A9" w:rsidRDefault="00C015A9" w:rsidP="00632E38"/>
        </w:tc>
        <w:tc>
          <w:tcPr>
            <w:tcW w:w="868" w:type="dxa"/>
            <w:gridSpan w:val="2"/>
          </w:tcPr>
          <w:p w14:paraId="31DC3329" w14:textId="77777777" w:rsidR="00C015A9" w:rsidRDefault="00C015A9" w:rsidP="00632E38"/>
        </w:tc>
        <w:tc>
          <w:tcPr>
            <w:tcW w:w="868" w:type="dxa"/>
            <w:gridSpan w:val="2"/>
          </w:tcPr>
          <w:p w14:paraId="67A38A3A" w14:textId="77777777" w:rsidR="00C015A9" w:rsidRDefault="00C015A9" w:rsidP="00632E38"/>
        </w:tc>
        <w:tc>
          <w:tcPr>
            <w:tcW w:w="763" w:type="dxa"/>
          </w:tcPr>
          <w:p w14:paraId="07FAC737" w14:textId="4F72693E" w:rsidR="00C015A9" w:rsidRDefault="00E41B4B" w:rsidP="00632E38">
            <w:r>
              <w:t>x</w:t>
            </w:r>
          </w:p>
        </w:tc>
      </w:tr>
      <w:tr w:rsidR="00C015A9" w14:paraId="5664FD1F" w14:textId="77777777" w:rsidTr="00D47709">
        <w:tc>
          <w:tcPr>
            <w:tcW w:w="3509" w:type="dxa"/>
            <w:shd w:val="clear" w:color="auto" w:fill="DBE5F1" w:themeFill="accent1" w:themeFillTint="33"/>
          </w:tcPr>
          <w:p w14:paraId="6CB08470" w14:textId="77777777" w:rsidR="00C015A9" w:rsidRDefault="00C015A9" w:rsidP="00632E38">
            <w:r w:rsidRPr="00C6778A">
              <w:rPr>
                <w:rFonts w:cs="Arial"/>
                <w:sz w:val="18"/>
                <w:szCs w:val="18"/>
                <w:lang w:eastAsia="en-GB"/>
              </w:rPr>
              <w:t>Deliberately accessing or trying to access offensive or pornographic material</w:t>
            </w:r>
          </w:p>
        </w:tc>
        <w:tc>
          <w:tcPr>
            <w:tcW w:w="868" w:type="dxa"/>
            <w:gridSpan w:val="2"/>
          </w:tcPr>
          <w:p w14:paraId="4AD59B52" w14:textId="77777777" w:rsidR="00C015A9" w:rsidRDefault="00C015A9" w:rsidP="00632E38"/>
        </w:tc>
        <w:tc>
          <w:tcPr>
            <w:tcW w:w="868" w:type="dxa"/>
            <w:gridSpan w:val="2"/>
          </w:tcPr>
          <w:p w14:paraId="7FB48282" w14:textId="36C373CB" w:rsidR="00C015A9" w:rsidRDefault="00E41B4B" w:rsidP="00632E38">
            <w:r>
              <w:t>X</w:t>
            </w:r>
          </w:p>
        </w:tc>
        <w:tc>
          <w:tcPr>
            <w:tcW w:w="868" w:type="dxa"/>
            <w:gridSpan w:val="2"/>
          </w:tcPr>
          <w:p w14:paraId="4AFFC0BE" w14:textId="418F8067" w:rsidR="00C015A9" w:rsidRDefault="00E41B4B" w:rsidP="00632E38">
            <w:r>
              <w:t>X</w:t>
            </w:r>
          </w:p>
        </w:tc>
        <w:tc>
          <w:tcPr>
            <w:tcW w:w="869" w:type="dxa"/>
            <w:gridSpan w:val="2"/>
          </w:tcPr>
          <w:p w14:paraId="50921B41" w14:textId="7E2E05D3" w:rsidR="00C015A9" w:rsidRDefault="00E41B4B" w:rsidP="00632E38">
            <w:r>
              <w:t>X</w:t>
            </w:r>
          </w:p>
        </w:tc>
        <w:tc>
          <w:tcPr>
            <w:tcW w:w="868" w:type="dxa"/>
            <w:gridSpan w:val="2"/>
          </w:tcPr>
          <w:p w14:paraId="102C6B7A" w14:textId="581C0465" w:rsidR="00C015A9" w:rsidRDefault="00E41B4B" w:rsidP="00632E38">
            <w:r>
              <w:t>X</w:t>
            </w:r>
          </w:p>
        </w:tc>
        <w:tc>
          <w:tcPr>
            <w:tcW w:w="868" w:type="dxa"/>
            <w:gridSpan w:val="2"/>
          </w:tcPr>
          <w:p w14:paraId="1323D927" w14:textId="0E3B8E80" w:rsidR="00C015A9" w:rsidRDefault="00E41B4B" w:rsidP="00632E38">
            <w:r>
              <w:t>X</w:t>
            </w:r>
          </w:p>
        </w:tc>
        <w:tc>
          <w:tcPr>
            <w:tcW w:w="868" w:type="dxa"/>
            <w:gridSpan w:val="2"/>
          </w:tcPr>
          <w:p w14:paraId="614E58A0" w14:textId="77777777" w:rsidR="00C015A9" w:rsidRDefault="00C015A9" w:rsidP="00632E38"/>
        </w:tc>
        <w:tc>
          <w:tcPr>
            <w:tcW w:w="763" w:type="dxa"/>
          </w:tcPr>
          <w:p w14:paraId="15AAD974" w14:textId="1DD68910" w:rsidR="00C015A9" w:rsidRDefault="00E41B4B" w:rsidP="00632E38">
            <w:r>
              <w:t>x</w:t>
            </w:r>
          </w:p>
        </w:tc>
      </w:tr>
      <w:tr w:rsidR="00C015A9" w14:paraId="29166029" w14:textId="77777777" w:rsidTr="00D47709">
        <w:tc>
          <w:tcPr>
            <w:tcW w:w="3509" w:type="dxa"/>
            <w:shd w:val="clear" w:color="auto" w:fill="DBE5F1" w:themeFill="accent1" w:themeFillTint="33"/>
          </w:tcPr>
          <w:p w14:paraId="7B4F8120" w14:textId="77777777" w:rsidR="00C015A9" w:rsidRDefault="00C015A9" w:rsidP="00632E38">
            <w:r w:rsidRPr="00C6778A">
              <w:rPr>
                <w:rFonts w:cs="Arial"/>
                <w:sz w:val="18"/>
                <w:szCs w:val="18"/>
                <w:lang w:eastAsia="en-GB"/>
              </w:rPr>
              <w:t>Corrupting or destroying the data of other users or causing deliberate damage to hardware or software</w:t>
            </w:r>
          </w:p>
        </w:tc>
        <w:tc>
          <w:tcPr>
            <w:tcW w:w="868" w:type="dxa"/>
            <w:gridSpan w:val="2"/>
          </w:tcPr>
          <w:p w14:paraId="341993EC" w14:textId="4259F709" w:rsidR="00C015A9" w:rsidRDefault="00E41B4B" w:rsidP="00632E38">
            <w:r>
              <w:t>x</w:t>
            </w:r>
          </w:p>
        </w:tc>
        <w:tc>
          <w:tcPr>
            <w:tcW w:w="868" w:type="dxa"/>
            <w:gridSpan w:val="2"/>
          </w:tcPr>
          <w:p w14:paraId="544CA2C5" w14:textId="4A54E601" w:rsidR="00C015A9" w:rsidRDefault="00E41B4B" w:rsidP="00632E38">
            <w:r>
              <w:t>x</w:t>
            </w:r>
          </w:p>
        </w:tc>
        <w:tc>
          <w:tcPr>
            <w:tcW w:w="868" w:type="dxa"/>
            <w:gridSpan w:val="2"/>
          </w:tcPr>
          <w:p w14:paraId="1B0D37D6" w14:textId="77777777" w:rsidR="00C015A9" w:rsidRDefault="00C015A9" w:rsidP="00632E38"/>
        </w:tc>
        <w:tc>
          <w:tcPr>
            <w:tcW w:w="869" w:type="dxa"/>
            <w:gridSpan w:val="2"/>
          </w:tcPr>
          <w:p w14:paraId="6523BF2B" w14:textId="77777777" w:rsidR="00C015A9" w:rsidRDefault="00C015A9" w:rsidP="00632E38"/>
        </w:tc>
        <w:tc>
          <w:tcPr>
            <w:tcW w:w="868" w:type="dxa"/>
            <w:gridSpan w:val="2"/>
          </w:tcPr>
          <w:p w14:paraId="2769B7D4" w14:textId="77777777" w:rsidR="00C015A9" w:rsidRDefault="00C015A9" w:rsidP="00632E38"/>
        </w:tc>
        <w:tc>
          <w:tcPr>
            <w:tcW w:w="868" w:type="dxa"/>
            <w:gridSpan w:val="2"/>
          </w:tcPr>
          <w:p w14:paraId="1DBE0660" w14:textId="3608A13C" w:rsidR="00C015A9" w:rsidRDefault="00E41B4B" w:rsidP="00632E38">
            <w:r>
              <w:t>x</w:t>
            </w:r>
          </w:p>
        </w:tc>
        <w:tc>
          <w:tcPr>
            <w:tcW w:w="868" w:type="dxa"/>
            <w:gridSpan w:val="2"/>
          </w:tcPr>
          <w:p w14:paraId="1E0759DC" w14:textId="77777777" w:rsidR="00C015A9" w:rsidRDefault="00C015A9" w:rsidP="00632E38"/>
        </w:tc>
        <w:tc>
          <w:tcPr>
            <w:tcW w:w="763" w:type="dxa"/>
          </w:tcPr>
          <w:p w14:paraId="1B0EFD41" w14:textId="77777777" w:rsidR="00C015A9" w:rsidRDefault="00C015A9" w:rsidP="00632E38"/>
        </w:tc>
      </w:tr>
      <w:tr w:rsidR="00C015A9" w14:paraId="327FA6A9" w14:textId="77777777" w:rsidTr="00D47709">
        <w:tc>
          <w:tcPr>
            <w:tcW w:w="3509" w:type="dxa"/>
            <w:shd w:val="clear" w:color="auto" w:fill="DBE5F1" w:themeFill="accent1" w:themeFillTint="33"/>
          </w:tcPr>
          <w:p w14:paraId="5A73CB8D" w14:textId="77777777" w:rsidR="00C015A9" w:rsidRDefault="00C015A9" w:rsidP="00632E38">
            <w:r w:rsidRPr="00C6778A">
              <w:rPr>
                <w:rFonts w:cs="Arial"/>
                <w:sz w:val="18"/>
                <w:szCs w:val="18"/>
                <w:lang w:eastAsia="en-GB"/>
              </w:rPr>
              <w:t>Using proxy sites or other means to subvert the school’s filtering system.</w:t>
            </w:r>
          </w:p>
        </w:tc>
        <w:tc>
          <w:tcPr>
            <w:tcW w:w="868" w:type="dxa"/>
            <w:gridSpan w:val="2"/>
          </w:tcPr>
          <w:p w14:paraId="2754C514" w14:textId="77777777" w:rsidR="00C015A9" w:rsidRDefault="00C015A9" w:rsidP="00632E38"/>
        </w:tc>
        <w:tc>
          <w:tcPr>
            <w:tcW w:w="868" w:type="dxa"/>
            <w:gridSpan w:val="2"/>
          </w:tcPr>
          <w:p w14:paraId="7A195678" w14:textId="041E51B8" w:rsidR="00C015A9" w:rsidRDefault="00E41B4B" w:rsidP="00632E38">
            <w:r>
              <w:t>x</w:t>
            </w:r>
          </w:p>
        </w:tc>
        <w:tc>
          <w:tcPr>
            <w:tcW w:w="868" w:type="dxa"/>
            <w:gridSpan w:val="2"/>
          </w:tcPr>
          <w:p w14:paraId="3917415D" w14:textId="77777777" w:rsidR="00C015A9" w:rsidRDefault="00C015A9" w:rsidP="00632E38"/>
        </w:tc>
        <w:tc>
          <w:tcPr>
            <w:tcW w:w="869" w:type="dxa"/>
            <w:gridSpan w:val="2"/>
          </w:tcPr>
          <w:p w14:paraId="4C336BB8" w14:textId="77777777" w:rsidR="00C015A9" w:rsidRDefault="00C015A9" w:rsidP="00632E38"/>
        </w:tc>
        <w:tc>
          <w:tcPr>
            <w:tcW w:w="868" w:type="dxa"/>
            <w:gridSpan w:val="2"/>
          </w:tcPr>
          <w:p w14:paraId="6BB85100" w14:textId="77777777" w:rsidR="00C015A9" w:rsidRDefault="00C015A9" w:rsidP="00632E38"/>
        </w:tc>
        <w:tc>
          <w:tcPr>
            <w:tcW w:w="868" w:type="dxa"/>
            <w:gridSpan w:val="2"/>
          </w:tcPr>
          <w:p w14:paraId="19086111" w14:textId="1A31A7EF" w:rsidR="00C015A9" w:rsidRDefault="00E41B4B" w:rsidP="00632E38">
            <w:r>
              <w:t>x</w:t>
            </w:r>
          </w:p>
        </w:tc>
        <w:tc>
          <w:tcPr>
            <w:tcW w:w="868" w:type="dxa"/>
            <w:gridSpan w:val="2"/>
          </w:tcPr>
          <w:p w14:paraId="71808A96" w14:textId="77777777" w:rsidR="00C015A9" w:rsidRDefault="00C015A9" w:rsidP="00632E38"/>
        </w:tc>
        <w:tc>
          <w:tcPr>
            <w:tcW w:w="763" w:type="dxa"/>
          </w:tcPr>
          <w:p w14:paraId="6B518C48" w14:textId="77777777" w:rsidR="00C015A9" w:rsidRDefault="00C015A9" w:rsidP="00632E38"/>
        </w:tc>
      </w:tr>
      <w:tr w:rsidR="00C015A9" w14:paraId="1323F276" w14:textId="77777777" w:rsidTr="00D47709">
        <w:tc>
          <w:tcPr>
            <w:tcW w:w="3509" w:type="dxa"/>
            <w:shd w:val="clear" w:color="auto" w:fill="DBE5F1" w:themeFill="accent1" w:themeFillTint="33"/>
          </w:tcPr>
          <w:p w14:paraId="662968A6" w14:textId="77777777" w:rsidR="00C015A9" w:rsidRDefault="00C015A9" w:rsidP="00632E38">
            <w:r w:rsidRPr="00C6778A">
              <w:rPr>
                <w:rFonts w:cs="Arial"/>
                <w:sz w:val="18"/>
                <w:szCs w:val="18"/>
                <w:lang w:eastAsia="en-GB"/>
              </w:rPr>
              <w:t>Unauthorised downloading or uploading of files</w:t>
            </w:r>
            <w:r>
              <w:rPr>
                <w:rFonts w:cs="Arial"/>
                <w:sz w:val="18"/>
                <w:szCs w:val="18"/>
                <w:lang w:eastAsia="en-GB"/>
              </w:rPr>
              <w:t xml:space="preserve"> or file sharing </w:t>
            </w:r>
          </w:p>
        </w:tc>
        <w:tc>
          <w:tcPr>
            <w:tcW w:w="868" w:type="dxa"/>
            <w:gridSpan w:val="2"/>
          </w:tcPr>
          <w:p w14:paraId="5DA09E8A" w14:textId="77777777" w:rsidR="00C015A9" w:rsidRDefault="00C015A9" w:rsidP="00632E38"/>
        </w:tc>
        <w:tc>
          <w:tcPr>
            <w:tcW w:w="868" w:type="dxa"/>
            <w:gridSpan w:val="2"/>
          </w:tcPr>
          <w:p w14:paraId="75EF0619" w14:textId="7E04361D" w:rsidR="00C015A9" w:rsidRDefault="00E41B4B" w:rsidP="00632E38">
            <w:r>
              <w:t>x</w:t>
            </w:r>
          </w:p>
        </w:tc>
        <w:tc>
          <w:tcPr>
            <w:tcW w:w="868" w:type="dxa"/>
            <w:gridSpan w:val="2"/>
          </w:tcPr>
          <w:p w14:paraId="6DC9D17C" w14:textId="77777777" w:rsidR="00C015A9" w:rsidRDefault="00C015A9" w:rsidP="00632E38"/>
        </w:tc>
        <w:tc>
          <w:tcPr>
            <w:tcW w:w="869" w:type="dxa"/>
            <w:gridSpan w:val="2"/>
          </w:tcPr>
          <w:p w14:paraId="72766B2B" w14:textId="77777777" w:rsidR="00C015A9" w:rsidRDefault="00C015A9" w:rsidP="00632E38"/>
        </w:tc>
        <w:tc>
          <w:tcPr>
            <w:tcW w:w="868" w:type="dxa"/>
            <w:gridSpan w:val="2"/>
          </w:tcPr>
          <w:p w14:paraId="43FA4AD4" w14:textId="77777777" w:rsidR="00C015A9" w:rsidRDefault="00C015A9" w:rsidP="00632E38"/>
        </w:tc>
        <w:tc>
          <w:tcPr>
            <w:tcW w:w="868" w:type="dxa"/>
            <w:gridSpan w:val="2"/>
          </w:tcPr>
          <w:p w14:paraId="74158ABE" w14:textId="029D02E1" w:rsidR="00C015A9" w:rsidRDefault="00E41B4B" w:rsidP="00632E38">
            <w:r>
              <w:t>x</w:t>
            </w:r>
          </w:p>
        </w:tc>
        <w:tc>
          <w:tcPr>
            <w:tcW w:w="868" w:type="dxa"/>
            <w:gridSpan w:val="2"/>
          </w:tcPr>
          <w:p w14:paraId="79789228" w14:textId="77777777" w:rsidR="00C015A9" w:rsidRDefault="00C015A9" w:rsidP="00632E38"/>
        </w:tc>
        <w:tc>
          <w:tcPr>
            <w:tcW w:w="763" w:type="dxa"/>
          </w:tcPr>
          <w:p w14:paraId="218C018B" w14:textId="77777777" w:rsidR="00C015A9" w:rsidRDefault="00C015A9" w:rsidP="00632E38"/>
        </w:tc>
      </w:tr>
      <w:tr w:rsidR="00C015A9" w14:paraId="140D67FB" w14:textId="77777777" w:rsidTr="00D47709">
        <w:tc>
          <w:tcPr>
            <w:tcW w:w="3509" w:type="dxa"/>
            <w:shd w:val="clear" w:color="auto" w:fill="DBE5F1" w:themeFill="accent1" w:themeFillTint="33"/>
          </w:tcPr>
          <w:p w14:paraId="65195ED9" w14:textId="77777777" w:rsidR="00C015A9" w:rsidRDefault="00C015A9" w:rsidP="00632E38">
            <w:r w:rsidRPr="00C6778A">
              <w:rPr>
                <w:rFonts w:cs="Arial"/>
                <w:sz w:val="18"/>
                <w:szCs w:val="18"/>
                <w:lang w:eastAsia="en-GB"/>
              </w:rPr>
              <w:t>Breaching copyright or licensing regulations.</w:t>
            </w:r>
          </w:p>
        </w:tc>
        <w:tc>
          <w:tcPr>
            <w:tcW w:w="868" w:type="dxa"/>
            <w:gridSpan w:val="2"/>
          </w:tcPr>
          <w:p w14:paraId="19589DB3" w14:textId="1066DC47" w:rsidR="00C015A9" w:rsidRDefault="00E41B4B" w:rsidP="00632E38">
            <w:r>
              <w:t>x</w:t>
            </w:r>
          </w:p>
        </w:tc>
        <w:tc>
          <w:tcPr>
            <w:tcW w:w="868" w:type="dxa"/>
            <w:gridSpan w:val="2"/>
          </w:tcPr>
          <w:p w14:paraId="77A6A0F5" w14:textId="5C842D74" w:rsidR="00C015A9" w:rsidRDefault="00E41B4B" w:rsidP="00632E38">
            <w:r>
              <w:t>x</w:t>
            </w:r>
          </w:p>
        </w:tc>
        <w:tc>
          <w:tcPr>
            <w:tcW w:w="868" w:type="dxa"/>
            <w:gridSpan w:val="2"/>
          </w:tcPr>
          <w:p w14:paraId="4E79DB67" w14:textId="77777777" w:rsidR="00C015A9" w:rsidRDefault="00C015A9" w:rsidP="00632E38"/>
        </w:tc>
        <w:tc>
          <w:tcPr>
            <w:tcW w:w="869" w:type="dxa"/>
            <w:gridSpan w:val="2"/>
          </w:tcPr>
          <w:p w14:paraId="33E2D6C2" w14:textId="77777777" w:rsidR="00C015A9" w:rsidRDefault="00C015A9" w:rsidP="00632E38"/>
        </w:tc>
        <w:tc>
          <w:tcPr>
            <w:tcW w:w="868" w:type="dxa"/>
            <w:gridSpan w:val="2"/>
          </w:tcPr>
          <w:p w14:paraId="2055B03D" w14:textId="77777777" w:rsidR="00C015A9" w:rsidRDefault="00C015A9" w:rsidP="00632E38"/>
        </w:tc>
        <w:tc>
          <w:tcPr>
            <w:tcW w:w="868" w:type="dxa"/>
            <w:gridSpan w:val="2"/>
          </w:tcPr>
          <w:p w14:paraId="1256CCE2" w14:textId="55D0B26E" w:rsidR="00C015A9" w:rsidRDefault="00E41B4B" w:rsidP="00632E38">
            <w:r>
              <w:t>x</w:t>
            </w:r>
          </w:p>
        </w:tc>
        <w:tc>
          <w:tcPr>
            <w:tcW w:w="868" w:type="dxa"/>
            <w:gridSpan w:val="2"/>
          </w:tcPr>
          <w:p w14:paraId="26FEC0D6" w14:textId="77777777" w:rsidR="00C015A9" w:rsidRDefault="00C015A9" w:rsidP="00632E38"/>
        </w:tc>
        <w:tc>
          <w:tcPr>
            <w:tcW w:w="763" w:type="dxa"/>
          </w:tcPr>
          <w:p w14:paraId="16389734" w14:textId="77777777" w:rsidR="00C015A9" w:rsidRDefault="00C015A9" w:rsidP="00632E38"/>
        </w:tc>
      </w:tr>
      <w:tr w:rsidR="00C015A9" w14:paraId="4C8572D6" w14:textId="77777777" w:rsidTr="00D47709">
        <w:tc>
          <w:tcPr>
            <w:tcW w:w="3509" w:type="dxa"/>
            <w:shd w:val="clear" w:color="auto" w:fill="DBE5F1" w:themeFill="accent1" w:themeFillTint="33"/>
          </w:tcPr>
          <w:p w14:paraId="615AC39A" w14:textId="77777777" w:rsidR="00C015A9" w:rsidRPr="00C6778A" w:rsidRDefault="00C015A9" w:rsidP="00632E38">
            <w:pPr>
              <w:rPr>
                <w:rFonts w:cs="Arial"/>
                <w:sz w:val="18"/>
                <w:szCs w:val="18"/>
                <w:lang w:eastAsia="en-GB"/>
              </w:rPr>
            </w:pPr>
            <w:r w:rsidRPr="00C6778A">
              <w:rPr>
                <w:rFonts w:cs="Arial"/>
                <w:sz w:val="18"/>
                <w:szCs w:val="18"/>
                <w:lang w:eastAsia="en-GB"/>
              </w:rPr>
              <w:t>Allowing others to access school network by sharing username and passwords or attempting to access or accessing the school network, using another person’s account.</w:t>
            </w:r>
          </w:p>
        </w:tc>
        <w:tc>
          <w:tcPr>
            <w:tcW w:w="868" w:type="dxa"/>
            <w:gridSpan w:val="2"/>
          </w:tcPr>
          <w:p w14:paraId="720EC65B" w14:textId="125731E4" w:rsidR="00C015A9" w:rsidRDefault="00E41B4B" w:rsidP="00632E38">
            <w:r>
              <w:t>X</w:t>
            </w:r>
          </w:p>
        </w:tc>
        <w:tc>
          <w:tcPr>
            <w:tcW w:w="868" w:type="dxa"/>
            <w:gridSpan w:val="2"/>
          </w:tcPr>
          <w:p w14:paraId="3BDC81FA" w14:textId="7E986437" w:rsidR="00C015A9" w:rsidRDefault="00E41B4B" w:rsidP="00632E38">
            <w:r>
              <w:t>X</w:t>
            </w:r>
          </w:p>
        </w:tc>
        <w:tc>
          <w:tcPr>
            <w:tcW w:w="868" w:type="dxa"/>
            <w:gridSpan w:val="2"/>
          </w:tcPr>
          <w:p w14:paraId="15732379" w14:textId="77777777" w:rsidR="00C015A9" w:rsidRDefault="00C015A9" w:rsidP="00632E38"/>
        </w:tc>
        <w:tc>
          <w:tcPr>
            <w:tcW w:w="869" w:type="dxa"/>
            <w:gridSpan w:val="2"/>
          </w:tcPr>
          <w:p w14:paraId="7D248FA7" w14:textId="77777777" w:rsidR="00C015A9" w:rsidRDefault="00C015A9" w:rsidP="00632E38"/>
        </w:tc>
        <w:tc>
          <w:tcPr>
            <w:tcW w:w="868" w:type="dxa"/>
            <w:gridSpan w:val="2"/>
          </w:tcPr>
          <w:p w14:paraId="7EA7EA6E" w14:textId="77777777" w:rsidR="00C015A9" w:rsidRDefault="00C015A9" w:rsidP="00632E38"/>
        </w:tc>
        <w:tc>
          <w:tcPr>
            <w:tcW w:w="868" w:type="dxa"/>
            <w:gridSpan w:val="2"/>
          </w:tcPr>
          <w:p w14:paraId="0AD98C67" w14:textId="37499601" w:rsidR="00C015A9" w:rsidRDefault="00E41B4B" w:rsidP="00632E38">
            <w:r>
              <w:t>x</w:t>
            </w:r>
          </w:p>
        </w:tc>
        <w:tc>
          <w:tcPr>
            <w:tcW w:w="868" w:type="dxa"/>
            <w:gridSpan w:val="2"/>
          </w:tcPr>
          <w:p w14:paraId="56EC0A6E" w14:textId="77777777" w:rsidR="00C015A9" w:rsidRDefault="00C015A9" w:rsidP="00632E38"/>
        </w:tc>
        <w:tc>
          <w:tcPr>
            <w:tcW w:w="763" w:type="dxa"/>
          </w:tcPr>
          <w:p w14:paraId="385914F3" w14:textId="77777777" w:rsidR="00C015A9" w:rsidRDefault="00C015A9" w:rsidP="00632E38"/>
        </w:tc>
      </w:tr>
      <w:tr w:rsidR="00C015A9" w14:paraId="4678BB45" w14:textId="77777777" w:rsidTr="00D47709">
        <w:tc>
          <w:tcPr>
            <w:tcW w:w="3509" w:type="dxa"/>
            <w:shd w:val="clear" w:color="auto" w:fill="DBE5F1" w:themeFill="accent1" w:themeFillTint="33"/>
          </w:tcPr>
          <w:p w14:paraId="36935D4D" w14:textId="77777777" w:rsidR="00C015A9" w:rsidRPr="00C6778A" w:rsidRDefault="00C015A9" w:rsidP="00632E38">
            <w:pPr>
              <w:rPr>
                <w:rFonts w:cs="Arial"/>
                <w:sz w:val="18"/>
                <w:szCs w:val="18"/>
                <w:lang w:eastAsia="en-GB"/>
              </w:rPr>
            </w:pPr>
            <w:r w:rsidRPr="00C6778A">
              <w:rPr>
                <w:rFonts w:cs="Arial"/>
                <w:sz w:val="18"/>
                <w:szCs w:val="18"/>
                <w:lang w:eastAsia="en-GB"/>
              </w:rPr>
              <w:lastRenderedPageBreak/>
              <w:t>Sending an e-mail, text or message that is regarded as offensive, harassment or of a bullying nature</w:t>
            </w:r>
          </w:p>
        </w:tc>
        <w:tc>
          <w:tcPr>
            <w:tcW w:w="868" w:type="dxa"/>
            <w:gridSpan w:val="2"/>
          </w:tcPr>
          <w:p w14:paraId="4E6F197B" w14:textId="1A4F9CA5" w:rsidR="00C015A9" w:rsidRDefault="00E41B4B" w:rsidP="00632E38">
            <w:r>
              <w:t>X</w:t>
            </w:r>
          </w:p>
        </w:tc>
        <w:tc>
          <w:tcPr>
            <w:tcW w:w="868" w:type="dxa"/>
            <w:gridSpan w:val="2"/>
          </w:tcPr>
          <w:p w14:paraId="17315A9A" w14:textId="55224C99" w:rsidR="00C015A9" w:rsidRDefault="00E41B4B" w:rsidP="00632E38">
            <w:r>
              <w:t>X</w:t>
            </w:r>
          </w:p>
        </w:tc>
        <w:tc>
          <w:tcPr>
            <w:tcW w:w="868" w:type="dxa"/>
            <w:gridSpan w:val="2"/>
          </w:tcPr>
          <w:p w14:paraId="5B6D9465" w14:textId="77777777" w:rsidR="00C015A9" w:rsidRDefault="00C015A9" w:rsidP="00632E38"/>
        </w:tc>
        <w:tc>
          <w:tcPr>
            <w:tcW w:w="869" w:type="dxa"/>
            <w:gridSpan w:val="2"/>
          </w:tcPr>
          <w:p w14:paraId="15E2C75A" w14:textId="77777777" w:rsidR="00C015A9" w:rsidRDefault="00C015A9" w:rsidP="00632E38"/>
        </w:tc>
        <w:tc>
          <w:tcPr>
            <w:tcW w:w="868" w:type="dxa"/>
            <w:gridSpan w:val="2"/>
          </w:tcPr>
          <w:p w14:paraId="3806874F" w14:textId="77777777" w:rsidR="00C015A9" w:rsidRDefault="00C015A9" w:rsidP="00632E38"/>
        </w:tc>
        <w:tc>
          <w:tcPr>
            <w:tcW w:w="868" w:type="dxa"/>
            <w:gridSpan w:val="2"/>
          </w:tcPr>
          <w:p w14:paraId="6D81C3B4" w14:textId="16EB75AC" w:rsidR="00C015A9" w:rsidRDefault="00E41B4B" w:rsidP="00632E38">
            <w:r>
              <w:t>X</w:t>
            </w:r>
          </w:p>
        </w:tc>
        <w:tc>
          <w:tcPr>
            <w:tcW w:w="868" w:type="dxa"/>
            <w:gridSpan w:val="2"/>
          </w:tcPr>
          <w:p w14:paraId="263DC0B6" w14:textId="77777777" w:rsidR="00C015A9" w:rsidRDefault="00C015A9" w:rsidP="00632E38"/>
        </w:tc>
        <w:tc>
          <w:tcPr>
            <w:tcW w:w="763" w:type="dxa"/>
          </w:tcPr>
          <w:p w14:paraId="2A16C462" w14:textId="620E08BF" w:rsidR="00C015A9" w:rsidRDefault="00E41B4B" w:rsidP="00632E38">
            <w:r>
              <w:t>x</w:t>
            </w:r>
          </w:p>
        </w:tc>
      </w:tr>
      <w:tr w:rsidR="00C015A9" w14:paraId="37E30360" w14:textId="77777777" w:rsidTr="00D47709">
        <w:tc>
          <w:tcPr>
            <w:tcW w:w="3509" w:type="dxa"/>
            <w:shd w:val="clear" w:color="auto" w:fill="DBE5F1" w:themeFill="accent1" w:themeFillTint="33"/>
          </w:tcPr>
          <w:p w14:paraId="20B50D7A" w14:textId="77777777" w:rsidR="00C015A9" w:rsidRPr="00C6778A" w:rsidRDefault="00C015A9" w:rsidP="00632E38">
            <w:pPr>
              <w:rPr>
                <w:rFonts w:cs="Arial"/>
                <w:sz w:val="18"/>
                <w:szCs w:val="18"/>
                <w:lang w:eastAsia="en-GB"/>
              </w:rPr>
            </w:pPr>
            <w:r w:rsidRPr="00C6778A">
              <w:rPr>
                <w:rFonts w:cs="Arial"/>
                <w:sz w:val="18"/>
                <w:szCs w:val="18"/>
                <w:lang w:eastAsia="en-GB"/>
              </w:rPr>
              <w:t>Using personal e-mail/social networking/messaging to carry out digital communications with learners and parents/carers</w:t>
            </w:r>
          </w:p>
        </w:tc>
        <w:tc>
          <w:tcPr>
            <w:tcW w:w="868" w:type="dxa"/>
            <w:gridSpan w:val="2"/>
          </w:tcPr>
          <w:p w14:paraId="5CD2B8C4" w14:textId="6EA96B23" w:rsidR="00C015A9" w:rsidRDefault="00E41B4B" w:rsidP="00632E38">
            <w:r>
              <w:t>X</w:t>
            </w:r>
          </w:p>
        </w:tc>
        <w:tc>
          <w:tcPr>
            <w:tcW w:w="868" w:type="dxa"/>
            <w:gridSpan w:val="2"/>
          </w:tcPr>
          <w:p w14:paraId="1B0720EE" w14:textId="48C42E8B" w:rsidR="00C015A9" w:rsidRDefault="00E41B4B" w:rsidP="00632E38">
            <w:r>
              <w:t>X</w:t>
            </w:r>
          </w:p>
        </w:tc>
        <w:tc>
          <w:tcPr>
            <w:tcW w:w="868" w:type="dxa"/>
            <w:gridSpan w:val="2"/>
          </w:tcPr>
          <w:p w14:paraId="7B87093F" w14:textId="77777777" w:rsidR="00C015A9" w:rsidRDefault="00C015A9" w:rsidP="00632E38"/>
        </w:tc>
        <w:tc>
          <w:tcPr>
            <w:tcW w:w="869" w:type="dxa"/>
            <w:gridSpan w:val="2"/>
          </w:tcPr>
          <w:p w14:paraId="067ABE56" w14:textId="77777777" w:rsidR="00C015A9" w:rsidRDefault="00C015A9" w:rsidP="00632E38"/>
        </w:tc>
        <w:tc>
          <w:tcPr>
            <w:tcW w:w="868" w:type="dxa"/>
            <w:gridSpan w:val="2"/>
          </w:tcPr>
          <w:p w14:paraId="2DE493E1" w14:textId="77777777" w:rsidR="00C015A9" w:rsidRDefault="00C015A9" w:rsidP="00632E38"/>
        </w:tc>
        <w:tc>
          <w:tcPr>
            <w:tcW w:w="868" w:type="dxa"/>
            <w:gridSpan w:val="2"/>
          </w:tcPr>
          <w:p w14:paraId="3509DFC7" w14:textId="588779E8" w:rsidR="00C015A9" w:rsidRDefault="00E41B4B" w:rsidP="00632E38">
            <w:r>
              <w:t>X</w:t>
            </w:r>
          </w:p>
        </w:tc>
        <w:tc>
          <w:tcPr>
            <w:tcW w:w="868" w:type="dxa"/>
            <w:gridSpan w:val="2"/>
          </w:tcPr>
          <w:p w14:paraId="56DAA23E" w14:textId="77777777" w:rsidR="00C015A9" w:rsidRDefault="00C015A9" w:rsidP="00632E38"/>
        </w:tc>
        <w:tc>
          <w:tcPr>
            <w:tcW w:w="763" w:type="dxa"/>
          </w:tcPr>
          <w:p w14:paraId="1C8F1345" w14:textId="605C8EB3" w:rsidR="00C015A9" w:rsidRDefault="00E41B4B" w:rsidP="00632E38">
            <w:r>
              <w:t>x</w:t>
            </w:r>
          </w:p>
        </w:tc>
      </w:tr>
      <w:tr w:rsidR="00C015A9" w14:paraId="6D440D4F" w14:textId="77777777" w:rsidTr="00D47709">
        <w:tc>
          <w:tcPr>
            <w:tcW w:w="3509" w:type="dxa"/>
            <w:shd w:val="clear" w:color="auto" w:fill="DBE5F1" w:themeFill="accent1" w:themeFillTint="33"/>
          </w:tcPr>
          <w:p w14:paraId="1B055464" w14:textId="77777777" w:rsidR="00C015A9" w:rsidRPr="00C6778A" w:rsidRDefault="00C015A9" w:rsidP="00632E38">
            <w:pPr>
              <w:rPr>
                <w:rFonts w:cs="Arial"/>
                <w:sz w:val="18"/>
                <w:szCs w:val="18"/>
                <w:lang w:eastAsia="en-GB"/>
              </w:rPr>
            </w:pPr>
            <w:r w:rsidRPr="00C6778A">
              <w:rPr>
                <w:rFonts w:cs="Arial"/>
                <w:sz w:val="18"/>
                <w:szCs w:val="18"/>
                <w:lang w:eastAsia="en-GB"/>
              </w:rPr>
              <w:t xml:space="preserve">Inappropriate personal use of the </w:t>
            </w:r>
            <w:r>
              <w:rPr>
                <w:rFonts w:cs="Arial"/>
                <w:sz w:val="18"/>
                <w:szCs w:val="18"/>
                <w:lang w:eastAsia="en-GB"/>
              </w:rPr>
              <w:t xml:space="preserve">digital technologies </w:t>
            </w:r>
            <w:proofErr w:type="gramStart"/>
            <w:r>
              <w:rPr>
                <w:rFonts w:cs="Arial"/>
                <w:sz w:val="18"/>
                <w:szCs w:val="18"/>
                <w:lang w:eastAsia="en-GB"/>
              </w:rPr>
              <w:t>e.g.</w:t>
            </w:r>
            <w:proofErr w:type="gramEnd"/>
            <w:r>
              <w:rPr>
                <w:rFonts w:cs="Arial"/>
                <w:sz w:val="18"/>
                <w:szCs w:val="18"/>
                <w:lang w:eastAsia="en-GB"/>
              </w:rPr>
              <w:t xml:space="preserve"> </w:t>
            </w:r>
            <w:r w:rsidRPr="00C6778A">
              <w:rPr>
                <w:rFonts w:cs="Arial"/>
                <w:sz w:val="18"/>
                <w:szCs w:val="18"/>
                <w:lang w:eastAsia="en-GB"/>
              </w:rPr>
              <w:t>social media</w:t>
            </w:r>
            <w:r>
              <w:rPr>
                <w:rFonts w:cs="Arial"/>
                <w:sz w:val="18"/>
                <w:szCs w:val="18"/>
                <w:lang w:eastAsia="en-GB"/>
              </w:rPr>
              <w:t xml:space="preserve"> </w:t>
            </w:r>
            <w:r w:rsidRPr="00C6778A">
              <w:rPr>
                <w:rFonts w:cs="Arial"/>
                <w:sz w:val="18"/>
                <w:szCs w:val="18"/>
                <w:lang w:eastAsia="en-GB"/>
              </w:rPr>
              <w:t>/</w:t>
            </w:r>
            <w:r>
              <w:rPr>
                <w:rFonts w:cs="Arial"/>
                <w:sz w:val="18"/>
                <w:szCs w:val="18"/>
                <w:lang w:eastAsia="en-GB"/>
              </w:rPr>
              <w:t xml:space="preserve"> </w:t>
            </w:r>
            <w:r w:rsidRPr="00C6778A">
              <w:rPr>
                <w:rFonts w:cs="Arial"/>
                <w:sz w:val="18"/>
                <w:szCs w:val="18"/>
                <w:lang w:eastAsia="en-GB"/>
              </w:rPr>
              <w:t>personal e-mail</w:t>
            </w:r>
          </w:p>
        </w:tc>
        <w:tc>
          <w:tcPr>
            <w:tcW w:w="868" w:type="dxa"/>
            <w:gridSpan w:val="2"/>
          </w:tcPr>
          <w:p w14:paraId="368343FD" w14:textId="7EE2D73D" w:rsidR="00C015A9" w:rsidRDefault="00E41B4B" w:rsidP="00632E38">
            <w:r>
              <w:t>X</w:t>
            </w:r>
          </w:p>
        </w:tc>
        <w:tc>
          <w:tcPr>
            <w:tcW w:w="868" w:type="dxa"/>
            <w:gridSpan w:val="2"/>
          </w:tcPr>
          <w:p w14:paraId="64D41B92" w14:textId="11B94D2A" w:rsidR="00C015A9" w:rsidRDefault="00E41B4B" w:rsidP="00632E38">
            <w:r>
              <w:t>X</w:t>
            </w:r>
          </w:p>
        </w:tc>
        <w:tc>
          <w:tcPr>
            <w:tcW w:w="868" w:type="dxa"/>
            <w:gridSpan w:val="2"/>
          </w:tcPr>
          <w:p w14:paraId="3832A800" w14:textId="77777777" w:rsidR="00C015A9" w:rsidRDefault="00C015A9" w:rsidP="00632E38"/>
        </w:tc>
        <w:tc>
          <w:tcPr>
            <w:tcW w:w="869" w:type="dxa"/>
            <w:gridSpan w:val="2"/>
          </w:tcPr>
          <w:p w14:paraId="0A63DA6D" w14:textId="77777777" w:rsidR="00C015A9" w:rsidRDefault="00C015A9" w:rsidP="00632E38"/>
        </w:tc>
        <w:tc>
          <w:tcPr>
            <w:tcW w:w="868" w:type="dxa"/>
            <w:gridSpan w:val="2"/>
          </w:tcPr>
          <w:p w14:paraId="33BF3395" w14:textId="77777777" w:rsidR="00C015A9" w:rsidRDefault="00C015A9" w:rsidP="00632E38"/>
        </w:tc>
        <w:tc>
          <w:tcPr>
            <w:tcW w:w="868" w:type="dxa"/>
            <w:gridSpan w:val="2"/>
          </w:tcPr>
          <w:p w14:paraId="492AA682" w14:textId="0CD1F57D" w:rsidR="00C015A9" w:rsidRDefault="00E41B4B" w:rsidP="00632E38">
            <w:r>
              <w:t>x</w:t>
            </w:r>
          </w:p>
        </w:tc>
        <w:tc>
          <w:tcPr>
            <w:tcW w:w="868" w:type="dxa"/>
            <w:gridSpan w:val="2"/>
          </w:tcPr>
          <w:p w14:paraId="044298BB" w14:textId="77777777" w:rsidR="00C015A9" w:rsidRDefault="00C015A9" w:rsidP="00632E38"/>
        </w:tc>
        <w:tc>
          <w:tcPr>
            <w:tcW w:w="763" w:type="dxa"/>
          </w:tcPr>
          <w:p w14:paraId="09E9E6B3" w14:textId="77777777" w:rsidR="00C015A9" w:rsidRDefault="00C015A9" w:rsidP="00632E38"/>
        </w:tc>
      </w:tr>
      <w:tr w:rsidR="00C015A9" w14:paraId="2453FC27" w14:textId="77777777" w:rsidTr="00D47709">
        <w:tc>
          <w:tcPr>
            <w:tcW w:w="3509" w:type="dxa"/>
            <w:shd w:val="clear" w:color="auto" w:fill="DBE5F1" w:themeFill="accent1" w:themeFillTint="33"/>
          </w:tcPr>
          <w:p w14:paraId="66BF76F3" w14:textId="77777777" w:rsidR="00C015A9" w:rsidRPr="00C6778A" w:rsidRDefault="00C015A9" w:rsidP="00632E38">
            <w:pPr>
              <w:rPr>
                <w:rFonts w:cs="Arial"/>
                <w:sz w:val="18"/>
                <w:szCs w:val="18"/>
                <w:lang w:eastAsia="en-GB"/>
              </w:rPr>
            </w:pPr>
            <w:r w:rsidRPr="00C6778A">
              <w:rPr>
                <w:rFonts w:cs="Arial"/>
                <w:sz w:val="18"/>
                <w:szCs w:val="18"/>
                <w:lang w:eastAsia="en-GB"/>
              </w:rPr>
              <w:t xml:space="preserve">Careless use of personal data, </w:t>
            </w:r>
            <w:proofErr w:type="gramStart"/>
            <w:r w:rsidRPr="00C6778A">
              <w:rPr>
                <w:rFonts w:cs="Arial"/>
                <w:sz w:val="18"/>
                <w:szCs w:val="18"/>
                <w:lang w:eastAsia="en-GB"/>
              </w:rPr>
              <w:t>e.g.</w:t>
            </w:r>
            <w:proofErr w:type="gramEnd"/>
            <w:r w:rsidRPr="00C6778A">
              <w:rPr>
                <w:rFonts w:cs="Arial"/>
                <w:sz w:val="18"/>
                <w:szCs w:val="18"/>
                <w:lang w:eastAsia="en-GB"/>
              </w:rPr>
              <w:t xml:space="preserve"> displaying, holding or transferring data in an insecure manner</w:t>
            </w:r>
          </w:p>
        </w:tc>
        <w:tc>
          <w:tcPr>
            <w:tcW w:w="868" w:type="dxa"/>
            <w:gridSpan w:val="2"/>
          </w:tcPr>
          <w:p w14:paraId="5A432DCE" w14:textId="3CD48C44" w:rsidR="00C015A9" w:rsidRDefault="00E41B4B" w:rsidP="00632E38">
            <w:r>
              <w:t>X</w:t>
            </w:r>
          </w:p>
        </w:tc>
        <w:tc>
          <w:tcPr>
            <w:tcW w:w="868" w:type="dxa"/>
            <w:gridSpan w:val="2"/>
          </w:tcPr>
          <w:p w14:paraId="5E411665" w14:textId="77777777" w:rsidR="00C015A9" w:rsidRDefault="00C015A9" w:rsidP="00632E38"/>
        </w:tc>
        <w:tc>
          <w:tcPr>
            <w:tcW w:w="868" w:type="dxa"/>
            <w:gridSpan w:val="2"/>
          </w:tcPr>
          <w:p w14:paraId="02050360" w14:textId="77777777" w:rsidR="00C015A9" w:rsidRDefault="00C015A9" w:rsidP="00632E38"/>
        </w:tc>
        <w:tc>
          <w:tcPr>
            <w:tcW w:w="869" w:type="dxa"/>
            <w:gridSpan w:val="2"/>
          </w:tcPr>
          <w:p w14:paraId="155F35D2" w14:textId="77777777" w:rsidR="00C015A9" w:rsidRDefault="00C015A9" w:rsidP="00632E38"/>
        </w:tc>
        <w:tc>
          <w:tcPr>
            <w:tcW w:w="868" w:type="dxa"/>
            <w:gridSpan w:val="2"/>
          </w:tcPr>
          <w:p w14:paraId="00A078C3" w14:textId="77777777" w:rsidR="00C015A9" w:rsidRDefault="00C015A9" w:rsidP="00632E38"/>
        </w:tc>
        <w:tc>
          <w:tcPr>
            <w:tcW w:w="868" w:type="dxa"/>
            <w:gridSpan w:val="2"/>
          </w:tcPr>
          <w:p w14:paraId="27456F30" w14:textId="4115D60F" w:rsidR="00C015A9" w:rsidRDefault="00E41B4B" w:rsidP="00632E38">
            <w:r>
              <w:t>x</w:t>
            </w:r>
          </w:p>
        </w:tc>
        <w:tc>
          <w:tcPr>
            <w:tcW w:w="868" w:type="dxa"/>
            <w:gridSpan w:val="2"/>
          </w:tcPr>
          <w:p w14:paraId="2DC74D92" w14:textId="77777777" w:rsidR="00C015A9" w:rsidRDefault="00C015A9" w:rsidP="00632E38"/>
        </w:tc>
        <w:tc>
          <w:tcPr>
            <w:tcW w:w="763" w:type="dxa"/>
          </w:tcPr>
          <w:p w14:paraId="51F7A3CE" w14:textId="77777777" w:rsidR="00C015A9" w:rsidRDefault="00C015A9" w:rsidP="00632E38"/>
        </w:tc>
      </w:tr>
      <w:tr w:rsidR="00C015A9" w14:paraId="5EA78FFC" w14:textId="77777777" w:rsidTr="00D47709">
        <w:tc>
          <w:tcPr>
            <w:tcW w:w="3509" w:type="dxa"/>
            <w:shd w:val="clear" w:color="auto" w:fill="DBE5F1" w:themeFill="accent1" w:themeFillTint="33"/>
          </w:tcPr>
          <w:p w14:paraId="44FD2BF3" w14:textId="77777777" w:rsidR="00C015A9" w:rsidRPr="00C6778A" w:rsidRDefault="00C015A9" w:rsidP="00632E38">
            <w:pPr>
              <w:rPr>
                <w:rFonts w:cs="Arial"/>
                <w:sz w:val="18"/>
                <w:szCs w:val="18"/>
                <w:lang w:eastAsia="en-GB"/>
              </w:rPr>
            </w:pPr>
            <w:r w:rsidRPr="00C6778A">
              <w:rPr>
                <w:rFonts w:cs="Arial"/>
                <w:sz w:val="18"/>
                <w:szCs w:val="18"/>
                <w:lang w:eastAsia="en-GB"/>
              </w:rPr>
              <w:t>Actions which could compromise the staff member’s professional standing</w:t>
            </w:r>
          </w:p>
        </w:tc>
        <w:tc>
          <w:tcPr>
            <w:tcW w:w="868" w:type="dxa"/>
            <w:gridSpan w:val="2"/>
          </w:tcPr>
          <w:p w14:paraId="3F8BE391" w14:textId="6AB367C7" w:rsidR="00C015A9" w:rsidRDefault="00E41B4B" w:rsidP="00632E38">
            <w:r>
              <w:t>X</w:t>
            </w:r>
          </w:p>
        </w:tc>
        <w:tc>
          <w:tcPr>
            <w:tcW w:w="868" w:type="dxa"/>
            <w:gridSpan w:val="2"/>
          </w:tcPr>
          <w:p w14:paraId="74A606CB" w14:textId="7FA13DDE" w:rsidR="00C015A9" w:rsidRDefault="00E41B4B" w:rsidP="00632E38">
            <w:r>
              <w:t>x</w:t>
            </w:r>
          </w:p>
        </w:tc>
        <w:tc>
          <w:tcPr>
            <w:tcW w:w="868" w:type="dxa"/>
            <w:gridSpan w:val="2"/>
          </w:tcPr>
          <w:p w14:paraId="205F80C6" w14:textId="77777777" w:rsidR="00C015A9" w:rsidRDefault="00C015A9" w:rsidP="00632E38"/>
        </w:tc>
        <w:tc>
          <w:tcPr>
            <w:tcW w:w="869" w:type="dxa"/>
            <w:gridSpan w:val="2"/>
          </w:tcPr>
          <w:p w14:paraId="0ADBFC7B" w14:textId="77777777" w:rsidR="00C015A9" w:rsidRDefault="00C015A9" w:rsidP="00632E38"/>
        </w:tc>
        <w:tc>
          <w:tcPr>
            <w:tcW w:w="868" w:type="dxa"/>
            <w:gridSpan w:val="2"/>
          </w:tcPr>
          <w:p w14:paraId="3471B847" w14:textId="77777777" w:rsidR="00C015A9" w:rsidRDefault="00C015A9" w:rsidP="00632E38"/>
        </w:tc>
        <w:tc>
          <w:tcPr>
            <w:tcW w:w="868" w:type="dxa"/>
            <w:gridSpan w:val="2"/>
          </w:tcPr>
          <w:p w14:paraId="09B73B1C" w14:textId="67CF6229" w:rsidR="00C015A9" w:rsidRDefault="00E41B4B" w:rsidP="00632E38">
            <w:r>
              <w:t>x</w:t>
            </w:r>
          </w:p>
        </w:tc>
        <w:tc>
          <w:tcPr>
            <w:tcW w:w="868" w:type="dxa"/>
            <w:gridSpan w:val="2"/>
          </w:tcPr>
          <w:p w14:paraId="5563674E" w14:textId="77777777" w:rsidR="00C015A9" w:rsidRDefault="00C015A9" w:rsidP="00632E38"/>
        </w:tc>
        <w:tc>
          <w:tcPr>
            <w:tcW w:w="763" w:type="dxa"/>
          </w:tcPr>
          <w:p w14:paraId="617EF5C6" w14:textId="77777777" w:rsidR="00C015A9" w:rsidRDefault="00C015A9" w:rsidP="00632E38"/>
        </w:tc>
      </w:tr>
      <w:tr w:rsidR="00C015A9" w14:paraId="794F7A9C" w14:textId="77777777" w:rsidTr="00D47709">
        <w:tc>
          <w:tcPr>
            <w:tcW w:w="3509" w:type="dxa"/>
            <w:shd w:val="clear" w:color="auto" w:fill="DBE5F1" w:themeFill="accent1" w:themeFillTint="33"/>
          </w:tcPr>
          <w:p w14:paraId="5D4B9554" w14:textId="77777777" w:rsidR="00C015A9" w:rsidRPr="00C6778A" w:rsidRDefault="00C015A9" w:rsidP="00632E38">
            <w:pPr>
              <w:rPr>
                <w:rFonts w:cs="Arial"/>
                <w:sz w:val="18"/>
                <w:szCs w:val="18"/>
                <w:lang w:eastAsia="en-GB"/>
              </w:rPr>
            </w:pPr>
            <w:r w:rsidRPr="00C6778A">
              <w:rPr>
                <w:rFonts w:cs="Arial"/>
                <w:sz w:val="18"/>
                <w:szCs w:val="18"/>
                <w:lang w:eastAsia="en-GB"/>
              </w:rPr>
              <w:t>Actions which could bring the school into disrepute or breach the integrity or the ethos of the school.</w:t>
            </w:r>
          </w:p>
        </w:tc>
        <w:tc>
          <w:tcPr>
            <w:tcW w:w="868" w:type="dxa"/>
            <w:gridSpan w:val="2"/>
          </w:tcPr>
          <w:p w14:paraId="37ACAF1A" w14:textId="19803B1F" w:rsidR="00C015A9" w:rsidRDefault="00E41B4B" w:rsidP="00632E38">
            <w:r>
              <w:t>X</w:t>
            </w:r>
          </w:p>
        </w:tc>
        <w:tc>
          <w:tcPr>
            <w:tcW w:w="868" w:type="dxa"/>
            <w:gridSpan w:val="2"/>
          </w:tcPr>
          <w:p w14:paraId="76C64E63" w14:textId="6C124988" w:rsidR="00C015A9" w:rsidRDefault="00E41B4B" w:rsidP="00632E38">
            <w:r>
              <w:t>X</w:t>
            </w:r>
          </w:p>
        </w:tc>
        <w:tc>
          <w:tcPr>
            <w:tcW w:w="868" w:type="dxa"/>
            <w:gridSpan w:val="2"/>
          </w:tcPr>
          <w:p w14:paraId="30BA12EB" w14:textId="77777777" w:rsidR="00C015A9" w:rsidRDefault="00C015A9" w:rsidP="00632E38"/>
        </w:tc>
        <w:tc>
          <w:tcPr>
            <w:tcW w:w="869" w:type="dxa"/>
            <w:gridSpan w:val="2"/>
          </w:tcPr>
          <w:p w14:paraId="6D748B06" w14:textId="77777777" w:rsidR="00C015A9" w:rsidRDefault="00C015A9" w:rsidP="00632E38"/>
        </w:tc>
        <w:tc>
          <w:tcPr>
            <w:tcW w:w="868" w:type="dxa"/>
            <w:gridSpan w:val="2"/>
          </w:tcPr>
          <w:p w14:paraId="2B06543A" w14:textId="77777777" w:rsidR="00C015A9" w:rsidRDefault="00C015A9" w:rsidP="00632E38"/>
        </w:tc>
        <w:tc>
          <w:tcPr>
            <w:tcW w:w="868" w:type="dxa"/>
            <w:gridSpan w:val="2"/>
          </w:tcPr>
          <w:p w14:paraId="2CD9F00A" w14:textId="149BC498" w:rsidR="00C015A9" w:rsidRDefault="00E41B4B" w:rsidP="00632E38">
            <w:r>
              <w:t>x</w:t>
            </w:r>
          </w:p>
        </w:tc>
        <w:tc>
          <w:tcPr>
            <w:tcW w:w="868" w:type="dxa"/>
            <w:gridSpan w:val="2"/>
          </w:tcPr>
          <w:p w14:paraId="3FDA8799" w14:textId="77777777" w:rsidR="00C015A9" w:rsidRDefault="00C015A9" w:rsidP="00632E38"/>
        </w:tc>
        <w:tc>
          <w:tcPr>
            <w:tcW w:w="763" w:type="dxa"/>
          </w:tcPr>
          <w:p w14:paraId="3D90DBDD" w14:textId="77777777" w:rsidR="00C015A9" w:rsidRDefault="00C015A9" w:rsidP="00632E38"/>
        </w:tc>
      </w:tr>
      <w:tr w:rsidR="00C015A9" w14:paraId="077299A9" w14:textId="77777777" w:rsidTr="00D47709">
        <w:tc>
          <w:tcPr>
            <w:tcW w:w="3509" w:type="dxa"/>
            <w:shd w:val="clear" w:color="auto" w:fill="DBE5F1" w:themeFill="accent1" w:themeFillTint="33"/>
          </w:tcPr>
          <w:p w14:paraId="791F9DE4" w14:textId="77777777" w:rsidR="00C015A9" w:rsidRPr="00C6778A" w:rsidRDefault="00C015A9" w:rsidP="00632E38">
            <w:pPr>
              <w:rPr>
                <w:rFonts w:cs="Arial"/>
                <w:sz w:val="18"/>
                <w:szCs w:val="18"/>
                <w:lang w:eastAsia="en-GB"/>
              </w:rPr>
            </w:pPr>
            <w:r>
              <w:rPr>
                <w:rFonts w:cs="Arial"/>
                <w:sz w:val="18"/>
                <w:szCs w:val="18"/>
                <w:lang w:eastAsia="en-GB"/>
              </w:rPr>
              <w:t>F</w:t>
            </w:r>
            <w:r w:rsidRPr="00C6778A">
              <w:rPr>
                <w:rFonts w:cs="Arial"/>
                <w:sz w:val="18"/>
                <w:szCs w:val="18"/>
                <w:lang w:eastAsia="en-GB"/>
              </w:rPr>
              <w:t xml:space="preserve">ailing to report </w:t>
            </w:r>
            <w:r>
              <w:rPr>
                <w:rFonts w:cs="Arial"/>
                <w:sz w:val="18"/>
                <w:szCs w:val="18"/>
                <w:lang w:eastAsia="en-GB"/>
              </w:rPr>
              <w:t>incidents whether caused by deliberate or accidental actions</w:t>
            </w:r>
          </w:p>
        </w:tc>
        <w:tc>
          <w:tcPr>
            <w:tcW w:w="868" w:type="dxa"/>
            <w:gridSpan w:val="2"/>
          </w:tcPr>
          <w:p w14:paraId="4CF93155" w14:textId="6C9376BA" w:rsidR="00C015A9" w:rsidRDefault="00587B0F" w:rsidP="00632E38">
            <w:r>
              <w:t>X</w:t>
            </w:r>
          </w:p>
        </w:tc>
        <w:tc>
          <w:tcPr>
            <w:tcW w:w="868" w:type="dxa"/>
            <w:gridSpan w:val="2"/>
          </w:tcPr>
          <w:p w14:paraId="0EE66D50" w14:textId="324808AF" w:rsidR="00C015A9" w:rsidRDefault="00587B0F" w:rsidP="00632E38">
            <w:r>
              <w:t>X</w:t>
            </w:r>
          </w:p>
        </w:tc>
        <w:tc>
          <w:tcPr>
            <w:tcW w:w="868" w:type="dxa"/>
            <w:gridSpan w:val="2"/>
          </w:tcPr>
          <w:p w14:paraId="38FC4AF6" w14:textId="77777777" w:rsidR="00C015A9" w:rsidRDefault="00C015A9" w:rsidP="00632E38"/>
        </w:tc>
        <w:tc>
          <w:tcPr>
            <w:tcW w:w="869" w:type="dxa"/>
            <w:gridSpan w:val="2"/>
          </w:tcPr>
          <w:p w14:paraId="41D4A259" w14:textId="77777777" w:rsidR="00C015A9" w:rsidRDefault="00C015A9" w:rsidP="00632E38"/>
        </w:tc>
        <w:tc>
          <w:tcPr>
            <w:tcW w:w="868" w:type="dxa"/>
            <w:gridSpan w:val="2"/>
          </w:tcPr>
          <w:p w14:paraId="15650827" w14:textId="77777777" w:rsidR="00C015A9" w:rsidRDefault="00C015A9" w:rsidP="00632E38"/>
        </w:tc>
        <w:tc>
          <w:tcPr>
            <w:tcW w:w="868" w:type="dxa"/>
            <w:gridSpan w:val="2"/>
          </w:tcPr>
          <w:p w14:paraId="5FF66F25" w14:textId="77777777" w:rsidR="00C015A9" w:rsidRDefault="00C015A9" w:rsidP="00632E38"/>
        </w:tc>
        <w:tc>
          <w:tcPr>
            <w:tcW w:w="868" w:type="dxa"/>
            <w:gridSpan w:val="2"/>
          </w:tcPr>
          <w:p w14:paraId="0C12DA60" w14:textId="77777777" w:rsidR="00C015A9" w:rsidRDefault="00C015A9" w:rsidP="00632E38"/>
        </w:tc>
        <w:tc>
          <w:tcPr>
            <w:tcW w:w="763" w:type="dxa"/>
          </w:tcPr>
          <w:p w14:paraId="4A5058FC" w14:textId="77777777" w:rsidR="00C015A9" w:rsidRDefault="00C015A9" w:rsidP="00632E38"/>
        </w:tc>
      </w:tr>
      <w:tr w:rsidR="00C015A9" w14:paraId="6408C0FC" w14:textId="77777777" w:rsidTr="00D47709">
        <w:tc>
          <w:tcPr>
            <w:tcW w:w="3509" w:type="dxa"/>
            <w:shd w:val="clear" w:color="auto" w:fill="DBE5F1" w:themeFill="accent1" w:themeFillTint="33"/>
          </w:tcPr>
          <w:p w14:paraId="527DA144" w14:textId="77777777" w:rsidR="00C015A9" w:rsidRPr="00C6778A" w:rsidRDefault="00C015A9" w:rsidP="00632E38">
            <w:pPr>
              <w:rPr>
                <w:rFonts w:cs="Arial"/>
                <w:sz w:val="18"/>
                <w:szCs w:val="18"/>
                <w:lang w:eastAsia="en-GB"/>
              </w:rPr>
            </w:pPr>
            <w:r w:rsidRPr="1489C3E6">
              <w:rPr>
                <w:rFonts w:cs="Arial"/>
                <w:sz w:val="18"/>
                <w:szCs w:val="18"/>
                <w:lang w:eastAsia="en-GB"/>
              </w:rPr>
              <w:t>Continued infringements of the above, following previous warnings or sanctions.</w:t>
            </w:r>
          </w:p>
        </w:tc>
        <w:tc>
          <w:tcPr>
            <w:tcW w:w="868" w:type="dxa"/>
            <w:gridSpan w:val="2"/>
          </w:tcPr>
          <w:p w14:paraId="38A0825F" w14:textId="54F5BAED" w:rsidR="00C015A9" w:rsidRDefault="00587B0F" w:rsidP="00632E38">
            <w:r>
              <w:t>X</w:t>
            </w:r>
          </w:p>
        </w:tc>
        <w:tc>
          <w:tcPr>
            <w:tcW w:w="868" w:type="dxa"/>
            <w:gridSpan w:val="2"/>
          </w:tcPr>
          <w:p w14:paraId="00B65A18" w14:textId="0064686B" w:rsidR="00C015A9" w:rsidRDefault="00587B0F" w:rsidP="00632E38">
            <w:r>
              <w:t>X</w:t>
            </w:r>
          </w:p>
        </w:tc>
        <w:tc>
          <w:tcPr>
            <w:tcW w:w="868" w:type="dxa"/>
            <w:gridSpan w:val="2"/>
          </w:tcPr>
          <w:p w14:paraId="6EAB0D8D" w14:textId="77777777" w:rsidR="00C015A9" w:rsidRDefault="00C015A9" w:rsidP="00632E38"/>
        </w:tc>
        <w:tc>
          <w:tcPr>
            <w:tcW w:w="869" w:type="dxa"/>
            <w:gridSpan w:val="2"/>
          </w:tcPr>
          <w:p w14:paraId="3333DB54" w14:textId="77777777" w:rsidR="00C015A9" w:rsidRDefault="00C015A9" w:rsidP="00632E38"/>
        </w:tc>
        <w:tc>
          <w:tcPr>
            <w:tcW w:w="868" w:type="dxa"/>
            <w:gridSpan w:val="2"/>
          </w:tcPr>
          <w:p w14:paraId="6771E354" w14:textId="77777777" w:rsidR="00C015A9" w:rsidRDefault="00C015A9" w:rsidP="00632E38"/>
        </w:tc>
        <w:tc>
          <w:tcPr>
            <w:tcW w:w="868" w:type="dxa"/>
            <w:gridSpan w:val="2"/>
          </w:tcPr>
          <w:p w14:paraId="172B081A" w14:textId="77777777" w:rsidR="00C015A9" w:rsidRDefault="00C015A9" w:rsidP="00632E38"/>
        </w:tc>
        <w:tc>
          <w:tcPr>
            <w:tcW w:w="868" w:type="dxa"/>
            <w:gridSpan w:val="2"/>
          </w:tcPr>
          <w:p w14:paraId="68E28736" w14:textId="77777777" w:rsidR="00C015A9" w:rsidRDefault="00C015A9" w:rsidP="00632E38"/>
        </w:tc>
        <w:tc>
          <w:tcPr>
            <w:tcW w:w="763" w:type="dxa"/>
          </w:tcPr>
          <w:p w14:paraId="556A248B" w14:textId="27067031" w:rsidR="00C015A9" w:rsidRDefault="00587B0F" w:rsidP="00632E38">
            <w:r>
              <w:t>x</w:t>
            </w:r>
          </w:p>
        </w:tc>
      </w:tr>
    </w:tbl>
    <w:p w14:paraId="3EE0713E" w14:textId="77777777" w:rsidR="00C015A9" w:rsidRPr="00702E64" w:rsidRDefault="00C015A9" w:rsidP="00C015A9"/>
    <w:p w14:paraId="43652E5E" w14:textId="77777777" w:rsidR="00C015A9" w:rsidRPr="00D157A3" w:rsidRDefault="00C015A9" w:rsidP="00C015A9">
      <w:pPr>
        <w:pStyle w:val="Heading2"/>
      </w:pPr>
      <w:bookmarkStart w:id="72" w:name="_Toc61445993"/>
      <w:bookmarkStart w:id="73" w:name="_Toc61452113"/>
      <w:bookmarkStart w:id="74" w:name="_Toc112767675"/>
      <w:bookmarkEnd w:id="64"/>
      <w:bookmarkEnd w:id="65"/>
      <w:r w:rsidRPr="00C6778A">
        <w:t>Online Safety Education Programme</w:t>
      </w:r>
      <w:bookmarkStart w:id="75" w:name="_Hlk526181184"/>
      <w:bookmarkEnd w:id="72"/>
      <w:bookmarkEnd w:id="73"/>
      <w:bookmarkEnd w:id="74"/>
      <w:r w:rsidRPr="00C6778A">
        <w:t xml:space="preserve"> </w:t>
      </w:r>
    </w:p>
    <w:p w14:paraId="1BB093A2" w14:textId="77777777" w:rsidR="00C015A9" w:rsidRPr="00587B0F" w:rsidRDefault="00C015A9" w:rsidP="00C015A9">
      <w:pPr>
        <w:rPr>
          <w:rFonts w:cs="Arial"/>
        </w:rPr>
      </w:pPr>
      <w:r w:rsidRPr="00587B0F">
        <w:rPr>
          <w:rFonts w:cs="Arial"/>
        </w:rPr>
        <w:t xml:space="preserve">While regulation and technical solutions are </w:t>
      </w:r>
      <w:bookmarkStart w:id="76" w:name="_Int_SJJzxERl"/>
      <w:r w:rsidRPr="00587B0F">
        <w:rPr>
          <w:rFonts w:cs="Arial"/>
        </w:rPr>
        <w:t>particularly important</w:t>
      </w:r>
      <w:bookmarkEnd w:id="76"/>
      <w:r w:rsidRPr="00587B0F">
        <w:rPr>
          <w:rFonts w:cs="Arial"/>
        </w:rPr>
        <w:t>, their use must be balanced by educating learners to take a responsible approach. The education of learners in online safety is therefore an essential part of the school’s online safety provision. Learners need the help and support of the school to recognise and avoid online safety risks and develop their resilience.</w:t>
      </w:r>
    </w:p>
    <w:p w14:paraId="601C6C44" w14:textId="77777777" w:rsidR="00C015A9" w:rsidRPr="00587B0F" w:rsidRDefault="00C015A9" w:rsidP="00547C74">
      <w:pPr>
        <w:spacing w:after="0"/>
        <w:rPr>
          <w:rFonts w:cs="Arial"/>
        </w:rPr>
      </w:pPr>
      <w:r w:rsidRPr="00587B0F">
        <w:rPr>
          <w:rFonts w:cs="Arial"/>
        </w:rPr>
        <w:t>The 2021 Ofsted “Review of Sexual Abuse in Schools and Colleges” highlighted the need for:</w:t>
      </w:r>
    </w:p>
    <w:p w14:paraId="3D72524E" w14:textId="77777777" w:rsidR="00C015A9" w:rsidRPr="00587B0F" w:rsidRDefault="00C015A9" w:rsidP="00C015A9">
      <w:pPr>
        <w:pStyle w:val="NormalWeb"/>
        <w:shd w:val="clear" w:color="auto" w:fill="FFFFFF"/>
        <w:spacing w:before="0" w:beforeAutospacing="0" w:after="0" w:afterAutospacing="0"/>
        <w:ind w:left="1020"/>
        <w:rPr>
          <w:rFonts w:ascii="Open Sans Light" w:hAnsi="Open Sans Light" w:cs="Open Sans Light"/>
          <w:i/>
          <w:iCs/>
          <w:sz w:val="22"/>
          <w:szCs w:val="22"/>
        </w:rPr>
      </w:pPr>
      <w:r w:rsidRPr="00587B0F">
        <w:rPr>
          <w:rFonts w:ascii="Open Sans Light" w:hAnsi="Open Sans Light" w:cs="Open Sans Light"/>
          <w:i/>
          <w:iCs/>
          <w:sz w:val="22"/>
          <w:szCs w:val="22"/>
        </w:rPr>
        <w:t xml:space="preserve">“a carefully sequenced RSHE curriculum, based on the Department for Education’s (DfE’s) statutory guidance, that specifically includes sexual harassment and sexual violence, including </w:t>
      </w:r>
      <w:r w:rsidRPr="00587B0F">
        <w:rPr>
          <w:rFonts w:ascii="Open Sans Light" w:hAnsi="Open Sans Light" w:cs="Open Sans Light"/>
          <w:i/>
          <w:iCs/>
          <w:sz w:val="22"/>
          <w:szCs w:val="22"/>
        </w:rPr>
        <w:lastRenderedPageBreak/>
        <w:t>online. This should include time for open discussion of topics that children and young people tell us they find particularly difficult, such as consent and the sending of ‘nudes</w:t>
      </w:r>
      <w:proofErr w:type="gramStart"/>
      <w:r w:rsidRPr="00587B0F">
        <w:rPr>
          <w:rFonts w:ascii="Open Sans Light" w:hAnsi="Open Sans Light" w:cs="Open Sans Light"/>
          <w:i/>
          <w:iCs/>
          <w:sz w:val="22"/>
          <w:szCs w:val="22"/>
        </w:rPr>
        <w:t>’..</w:t>
      </w:r>
      <w:proofErr w:type="gramEnd"/>
      <w:r w:rsidRPr="00587B0F">
        <w:rPr>
          <w:rFonts w:ascii="Open Sans Light" w:hAnsi="Open Sans Light" w:cs="Open Sans Light"/>
          <w:i/>
          <w:iCs/>
          <w:sz w:val="22"/>
          <w:szCs w:val="22"/>
        </w:rPr>
        <w:t>”</w:t>
      </w:r>
    </w:p>
    <w:p w14:paraId="65CC5FDD" w14:textId="77777777" w:rsidR="00C015A9" w:rsidRDefault="00C015A9" w:rsidP="00C015A9">
      <w:pPr>
        <w:spacing w:after="0"/>
        <w:rPr>
          <w:rFonts w:cs="Arial"/>
        </w:rPr>
      </w:pPr>
    </w:p>
    <w:p w14:paraId="6C867FD8" w14:textId="6511F58C" w:rsidR="00C015A9" w:rsidRDefault="00C015A9" w:rsidP="00C015A9">
      <w:pPr>
        <w:spacing w:after="0"/>
        <w:rPr>
          <w:rStyle w:val="GridBlueChar"/>
        </w:rPr>
      </w:pPr>
      <w:r w:rsidRPr="1489C3E6">
        <w:rPr>
          <w:rFonts w:cs="Arial"/>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7EE36425" w14:textId="54A452E3" w:rsidR="00C015A9" w:rsidRPr="006D79CE" w:rsidRDefault="00C015A9">
      <w:pPr>
        <w:pStyle w:val="ListParagraph"/>
        <w:numPr>
          <w:ilvl w:val="0"/>
          <w:numId w:val="1"/>
        </w:numPr>
        <w:rPr>
          <w:rStyle w:val="GridBlueChar"/>
          <w:rFonts w:asciiTheme="minorHAnsi" w:eastAsiaTheme="minorEastAsia" w:hAnsiTheme="minorHAnsi"/>
          <w:b/>
          <w:bCs/>
          <w:color w:val="000000" w:themeColor="text1"/>
        </w:rPr>
      </w:pPr>
      <w:r w:rsidRPr="1489C3E6">
        <w:rPr>
          <w:rFonts w:cs="Arial"/>
          <w:b/>
          <w:bCs/>
        </w:rPr>
        <w:t xml:space="preserve">A </w:t>
      </w:r>
      <w:hyperlink r:id="rId17">
        <w:r w:rsidRPr="00821B21">
          <w:rPr>
            <w:rStyle w:val="Hyperlink"/>
            <w:rFonts w:cs="Arial"/>
            <w:b/>
            <w:bCs/>
            <w:color w:val="auto"/>
          </w:rPr>
          <w:t>planned online safety curriculum</w:t>
        </w:r>
      </w:hyperlink>
      <w:r w:rsidR="00821B21">
        <w:rPr>
          <w:rStyle w:val="Hyperlink"/>
          <w:rFonts w:cs="Arial"/>
          <w:b/>
          <w:bCs/>
        </w:rPr>
        <w:t xml:space="preserve"> (</w:t>
      </w:r>
      <w:r w:rsidR="005E2A3E">
        <w:rPr>
          <w:rStyle w:val="Hyperlink"/>
          <w:rFonts w:cs="Arial"/>
          <w:b/>
          <w:bCs/>
        </w:rPr>
        <w:t>Kapow</w:t>
      </w:r>
      <w:r w:rsidR="00821B21">
        <w:rPr>
          <w:rStyle w:val="Hyperlink"/>
          <w:rFonts w:cs="Arial"/>
          <w:b/>
          <w:bCs/>
        </w:rPr>
        <w:t>)</w:t>
      </w:r>
      <w:r w:rsidRPr="1489C3E6">
        <w:rPr>
          <w:rFonts w:cs="Arial"/>
          <w:b/>
          <w:bCs/>
        </w:rPr>
        <w:t xml:space="preserve"> for all year groups matched against a nationally agreed framework and regularly taught in a variety of contexts.</w:t>
      </w:r>
    </w:p>
    <w:p w14:paraId="7485E82F" w14:textId="77777777" w:rsidR="00C015A9" w:rsidRPr="006D79CE" w:rsidRDefault="00C015A9">
      <w:pPr>
        <w:pStyle w:val="ListParagraph"/>
        <w:numPr>
          <w:ilvl w:val="0"/>
          <w:numId w:val="1"/>
        </w:numPr>
        <w:rPr>
          <w:rStyle w:val="GridBlueChar"/>
          <w:rFonts w:asciiTheme="minorHAnsi" w:eastAsiaTheme="minorEastAsia" w:hAnsiTheme="minorHAnsi"/>
          <w:b/>
          <w:bCs/>
          <w:color w:val="000000" w:themeColor="text1"/>
        </w:rPr>
      </w:pPr>
      <w:r w:rsidRPr="1489C3E6">
        <w:rPr>
          <w:rFonts w:cs="Arial"/>
          <w:b/>
          <w:bCs/>
        </w:rPr>
        <w:t>Lessons are matched to need; are age-related and build on prior learning</w:t>
      </w:r>
    </w:p>
    <w:p w14:paraId="50293FF2" w14:textId="77777777" w:rsidR="00C015A9" w:rsidRPr="006D79CE" w:rsidRDefault="00C015A9">
      <w:pPr>
        <w:pStyle w:val="ListParagraph"/>
        <w:numPr>
          <w:ilvl w:val="0"/>
          <w:numId w:val="1"/>
        </w:numPr>
        <w:rPr>
          <w:rStyle w:val="GridBlueChar"/>
          <w:rFonts w:asciiTheme="minorHAnsi" w:eastAsiaTheme="minorEastAsia" w:hAnsiTheme="minorHAnsi"/>
          <w:b/>
          <w:bCs/>
          <w:color w:val="000000" w:themeColor="text1"/>
        </w:rPr>
      </w:pPr>
      <w:r w:rsidRPr="1489C3E6">
        <w:rPr>
          <w:rFonts w:cs="Arial"/>
          <w:b/>
          <w:bCs/>
        </w:rPr>
        <w:t>Lessons are context-relevant with agreed objectives leading to clear and evidenced outcomes</w:t>
      </w:r>
    </w:p>
    <w:p w14:paraId="5986FDE8" w14:textId="6BB6D9D6" w:rsidR="00C015A9" w:rsidRPr="006D79CE" w:rsidRDefault="00C015A9">
      <w:pPr>
        <w:pStyle w:val="ListParagraph"/>
        <w:numPr>
          <w:ilvl w:val="0"/>
          <w:numId w:val="1"/>
        </w:numPr>
        <w:rPr>
          <w:rStyle w:val="GridBlueChar"/>
          <w:rFonts w:asciiTheme="minorHAnsi" w:eastAsiaTheme="minorEastAsia" w:hAnsiTheme="minorHAnsi"/>
          <w:b/>
          <w:bCs/>
          <w:color w:val="000000" w:themeColor="text1"/>
        </w:rPr>
      </w:pPr>
      <w:r w:rsidRPr="1489C3E6">
        <w:rPr>
          <w:rFonts w:cs="Arial"/>
          <w:b/>
          <w:bCs/>
        </w:rPr>
        <w:t>Learner need and progress are addressed through</w:t>
      </w:r>
      <w:r w:rsidRPr="00587B0F">
        <w:rPr>
          <w:rFonts w:cs="Arial"/>
          <w:b/>
          <w:bCs/>
        </w:rPr>
        <w:t xml:space="preserve"> </w:t>
      </w:r>
      <w:hyperlink r:id="rId18">
        <w:r w:rsidRPr="00587B0F">
          <w:rPr>
            <w:rStyle w:val="Hyperlink"/>
            <w:rFonts w:cs="Arial"/>
            <w:b/>
            <w:bCs/>
            <w:color w:val="auto"/>
          </w:rPr>
          <w:t>effective planning and assessment</w:t>
        </w:r>
      </w:hyperlink>
    </w:p>
    <w:p w14:paraId="2AC782B3" w14:textId="77777777" w:rsidR="00C015A9" w:rsidRPr="00821B21" w:rsidRDefault="00C015A9">
      <w:pPr>
        <w:pStyle w:val="ListParagraph"/>
        <w:numPr>
          <w:ilvl w:val="0"/>
          <w:numId w:val="1"/>
        </w:numPr>
        <w:rPr>
          <w:rStyle w:val="GridBlueChar"/>
          <w:rFonts w:asciiTheme="minorHAnsi" w:eastAsiaTheme="minorEastAsia" w:hAnsiTheme="minorHAnsi"/>
          <w:b/>
          <w:bCs/>
          <w:color w:val="auto"/>
        </w:rPr>
      </w:pPr>
      <w:r w:rsidRPr="1489C3E6">
        <w:rPr>
          <w:rFonts w:cs="Arial"/>
          <w:b/>
          <w:bCs/>
        </w:rPr>
        <w:t xml:space="preserve">Digital competency is planned and effectively threaded through the appropriate digital pillars in other curriculum areas </w:t>
      </w:r>
      <w:proofErr w:type="gramStart"/>
      <w:r w:rsidRPr="1489C3E6">
        <w:rPr>
          <w:rFonts w:cs="Arial"/>
          <w:b/>
          <w:bCs/>
        </w:rPr>
        <w:t>e.g.</w:t>
      </w:r>
      <w:proofErr w:type="gramEnd"/>
      <w:r w:rsidRPr="1489C3E6">
        <w:rPr>
          <w:rFonts w:cs="Arial"/>
          <w:b/>
          <w:bCs/>
        </w:rPr>
        <w:t xml:space="preserve"> PHSE; SRE; Literacy </w:t>
      </w:r>
      <w:r w:rsidRPr="00821B21">
        <w:rPr>
          <w:rFonts w:cs="Arial"/>
          <w:b/>
          <w:bCs/>
        </w:rPr>
        <w:t>etc</w:t>
      </w:r>
    </w:p>
    <w:p w14:paraId="42EDE990" w14:textId="50D165BE" w:rsidR="00C015A9" w:rsidRPr="00821B21" w:rsidRDefault="00C015A9">
      <w:pPr>
        <w:pStyle w:val="ListParagraph"/>
        <w:numPr>
          <w:ilvl w:val="0"/>
          <w:numId w:val="38"/>
        </w:numPr>
        <w:rPr>
          <w:rFonts w:asciiTheme="minorHAnsi" w:eastAsiaTheme="minorEastAsia" w:hAnsiTheme="minorHAnsi"/>
          <w:b/>
          <w:bCs/>
        </w:rPr>
      </w:pPr>
      <w:r w:rsidRPr="00821B21">
        <w:rPr>
          <w:rFonts w:cs="Arial"/>
          <w:b/>
          <w:bCs/>
        </w:rPr>
        <w:t xml:space="preserve">it incorporates/makes use of relevant national initiatives and opportunities e.g. </w:t>
      </w:r>
      <w:hyperlink r:id="rId19">
        <w:r w:rsidRPr="00821B21">
          <w:rPr>
            <w:rStyle w:val="IntenseEmphasis"/>
            <w:color w:val="auto"/>
          </w:rPr>
          <w:t>Safer Internet Day</w:t>
        </w:r>
      </w:hyperlink>
      <w:r w:rsidRPr="00821B21">
        <w:rPr>
          <w:rFonts w:cs="Arial"/>
          <w:b/>
          <w:bCs/>
        </w:rPr>
        <w:t xml:space="preserve"> and </w:t>
      </w:r>
      <w:hyperlink r:id="rId20">
        <w:r w:rsidRPr="00821B21">
          <w:rPr>
            <w:rStyle w:val="IntenseEmphasis"/>
            <w:color w:val="auto"/>
          </w:rPr>
          <w:t>Anti-bullying week</w:t>
        </w:r>
      </w:hyperlink>
    </w:p>
    <w:p w14:paraId="3C261FAA" w14:textId="77777777" w:rsidR="00C015A9" w:rsidRPr="006D79CE" w:rsidRDefault="00C015A9">
      <w:pPr>
        <w:pStyle w:val="ListParagraph"/>
        <w:numPr>
          <w:ilvl w:val="0"/>
          <w:numId w:val="38"/>
        </w:numPr>
        <w:rPr>
          <w:rFonts w:asciiTheme="minorHAnsi" w:eastAsiaTheme="minorEastAsia" w:hAnsiTheme="minorHAnsi"/>
          <w:b/>
          <w:bCs/>
          <w:color w:val="000000" w:themeColor="text1"/>
        </w:rPr>
      </w:pPr>
      <w:r w:rsidRPr="1489C3E6">
        <w:rPr>
          <w:rFonts w:cs="Arial"/>
          <w:b/>
          <w:bCs/>
        </w:rPr>
        <w:t>the programme will be accessible to learners at different ages and abilities such as those with additional learning needs or those with English as an additional language.</w:t>
      </w:r>
    </w:p>
    <w:p w14:paraId="1D999B3F" w14:textId="77777777" w:rsidR="00C015A9" w:rsidRPr="006D79CE" w:rsidRDefault="00C015A9">
      <w:pPr>
        <w:pStyle w:val="ListParagraph"/>
        <w:numPr>
          <w:ilvl w:val="0"/>
          <w:numId w:val="38"/>
        </w:numPr>
        <w:rPr>
          <w:i/>
        </w:rPr>
      </w:pPr>
      <w:r w:rsidRPr="006D79CE">
        <w:rPr>
          <w:i/>
        </w:rPr>
        <w:t>learners should be helped to understand the need for the learner acceptable use agreement and encouraged to adopt safe and responsible use both within and outside school</w:t>
      </w:r>
    </w:p>
    <w:p w14:paraId="28E5753D" w14:textId="77777777" w:rsidR="00C015A9" w:rsidRPr="006D79CE" w:rsidRDefault="00C015A9">
      <w:pPr>
        <w:pStyle w:val="ListParagraph"/>
        <w:numPr>
          <w:ilvl w:val="0"/>
          <w:numId w:val="38"/>
        </w:numPr>
        <w:rPr>
          <w:i/>
        </w:rPr>
      </w:pPr>
      <w:r w:rsidRPr="006D79CE">
        <w:rPr>
          <w:i/>
        </w:rPr>
        <w:t>staff should act as good role models in their use of digital technologies the internet and mobile devices</w:t>
      </w:r>
    </w:p>
    <w:p w14:paraId="05CF653A" w14:textId="77777777" w:rsidR="00C015A9" w:rsidRPr="006D79CE" w:rsidRDefault="00C015A9">
      <w:pPr>
        <w:pStyle w:val="ListParagraph"/>
        <w:numPr>
          <w:ilvl w:val="0"/>
          <w:numId w:val="38"/>
        </w:numPr>
        <w:rPr>
          <w:i/>
          <w:color w:val="494949"/>
          <w:spacing w:val="-2"/>
        </w:rPr>
      </w:pPr>
      <w:r w:rsidRPr="006D79CE">
        <w:rPr>
          <w:i/>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006B212A" w14:textId="77777777" w:rsidR="00C015A9" w:rsidRPr="006D79CE" w:rsidRDefault="00C015A9">
      <w:pPr>
        <w:pStyle w:val="ListParagraph"/>
        <w:numPr>
          <w:ilvl w:val="0"/>
          <w:numId w:val="38"/>
        </w:numPr>
        <w:rPr>
          <w:i/>
          <w:color w:val="494949"/>
          <w:spacing w:val="-2"/>
        </w:rPr>
      </w:pPr>
      <w:r w:rsidRPr="006D79CE">
        <w:rPr>
          <w:i/>
          <w:color w:val="494949"/>
          <w:spacing w:val="-2"/>
        </w:rPr>
        <w:t>where learners are allowed to freely search the internet, staff should be vigilant in supervising the learners and monitoring the content of the websites the young people visit</w:t>
      </w:r>
    </w:p>
    <w:p w14:paraId="28E3F97D" w14:textId="77777777" w:rsidR="00C015A9" w:rsidRPr="006D79CE" w:rsidRDefault="00C015A9">
      <w:pPr>
        <w:pStyle w:val="ListParagraph"/>
        <w:numPr>
          <w:ilvl w:val="0"/>
          <w:numId w:val="38"/>
        </w:numPr>
        <w:rPr>
          <w:i/>
          <w:iCs/>
          <w:color w:val="494949"/>
        </w:rPr>
      </w:pPr>
      <w:r w:rsidRPr="1489C3E6">
        <w:rPr>
          <w:i/>
          <w:iCs/>
          <w:color w:val="494949"/>
          <w:spacing w:val="-2"/>
        </w:rPr>
        <w:t>it is accepted that from time to time, for good educational reasons, students may need to research topics, (</w:t>
      </w:r>
      <w:proofErr w:type="gramStart"/>
      <w:r w:rsidRPr="1489C3E6">
        <w:rPr>
          <w:i/>
          <w:iCs/>
          <w:color w:val="494949"/>
          <w:spacing w:val="-2"/>
        </w:rPr>
        <w:t>e.g.</w:t>
      </w:r>
      <w:proofErr w:type="gramEnd"/>
      <w:r w:rsidRPr="1489C3E6">
        <w:rPr>
          <w:i/>
          <w:iCs/>
          <w:color w:val="494949"/>
          <w:spacing w:val="-2"/>
        </w:rPr>
        <w:t xml:space="preserve">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4CE6F0D9" w14:textId="77777777" w:rsidR="00C015A9" w:rsidRPr="00B17CBA" w:rsidRDefault="00C015A9">
      <w:pPr>
        <w:pStyle w:val="ListParagraph"/>
        <w:numPr>
          <w:ilvl w:val="0"/>
          <w:numId w:val="38"/>
        </w:numPr>
        <w:rPr>
          <w:b/>
          <w:bCs/>
          <w:color w:val="494949"/>
        </w:rPr>
      </w:pPr>
      <w:r w:rsidRPr="1900FAB9">
        <w:rPr>
          <w:b/>
          <w:bCs/>
          <w:color w:val="494949"/>
        </w:rPr>
        <w:t xml:space="preserve">the online safety education programme should be relevant and up to date to ensure the quality of learning and outcomes. </w:t>
      </w:r>
    </w:p>
    <w:p w14:paraId="52B2A244" w14:textId="77777777" w:rsidR="00C015A9" w:rsidRPr="00C6778A" w:rsidRDefault="00C015A9" w:rsidP="00C015A9">
      <w:pPr>
        <w:pStyle w:val="Heading2"/>
      </w:pPr>
      <w:bookmarkStart w:id="77" w:name="_Toc61445994"/>
      <w:bookmarkStart w:id="78" w:name="_Toc61452114"/>
      <w:bookmarkStart w:id="79" w:name="_Toc112767676"/>
      <w:bookmarkEnd w:id="75"/>
      <w:r>
        <w:lastRenderedPageBreak/>
        <w:t>Contribution of Learners</w:t>
      </w:r>
      <w:bookmarkEnd w:id="77"/>
      <w:bookmarkEnd w:id="78"/>
      <w:bookmarkEnd w:id="79"/>
      <w:r>
        <w:t xml:space="preserve"> </w:t>
      </w:r>
    </w:p>
    <w:p w14:paraId="2A07DC60" w14:textId="3ADBB0A6" w:rsidR="00C015A9" w:rsidRPr="00C6778A" w:rsidRDefault="00C015A9" w:rsidP="00C015A9">
      <w:pPr>
        <w:rPr>
          <w:rFonts w:cs="Arial"/>
          <w:szCs w:val="20"/>
        </w:rPr>
      </w:pPr>
      <w:bookmarkStart w:id="80" w:name="_Hlk526181530"/>
      <w:r w:rsidRPr="00C6778A">
        <w:rPr>
          <w:rFonts w:cs="Arial"/>
          <w:szCs w:val="20"/>
        </w:rPr>
        <w:t xml:space="preserve">The school acknowledges, learns </w:t>
      </w:r>
      <w:r w:rsidR="004B1447" w:rsidRPr="00C6778A">
        <w:rPr>
          <w:rFonts w:cs="Arial"/>
          <w:szCs w:val="20"/>
        </w:rPr>
        <w:t>from,</w:t>
      </w:r>
      <w:r w:rsidRPr="00C6778A">
        <w:rPr>
          <w:rFonts w:cs="Arial"/>
          <w:szCs w:val="20"/>
        </w:rPr>
        <w:t xml:space="preserve"> and uses the skills and knowledge of learners in the use of digital technologies. We </w:t>
      </w:r>
      <w:r w:rsidRPr="00C6778A">
        <w:rPr>
          <w:rFonts w:cs="Arial"/>
          <w:color w:val="000000"/>
          <w:szCs w:val="20"/>
          <w:shd w:val="clear" w:color="auto" w:fill="FFFFFF"/>
        </w:rPr>
        <w:t>recognise the potential for this to shape the online safety strategy for the school community and how this contributes positively to the personal development of young people. Their contribution is recognised through:</w:t>
      </w:r>
    </w:p>
    <w:p w14:paraId="0A9E2845" w14:textId="77777777" w:rsidR="00C015A9" w:rsidRPr="006D79CE" w:rsidRDefault="00C015A9">
      <w:pPr>
        <w:pStyle w:val="ListParagraph"/>
        <w:numPr>
          <w:ilvl w:val="0"/>
          <w:numId w:val="39"/>
        </w:numPr>
        <w:rPr>
          <w:i/>
          <w:iCs/>
        </w:rPr>
      </w:pPr>
      <w:r w:rsidRPr="006D79CE">
        <w:rPr>
          <w:i/>
          <w:iCs/>
        </w:rPr>
        <w:t>mechanisms to canvass learner feedback and opinion.</w:t>
      </w:r>
    </w:p>
    <w:p w14:paraId="707B86ED" w14:textId="182E837C" w:rsidR="00C015A9" w:rsidRPr="006D79CE" w:rsidRDefault="00C015A9">
      <w:pPr>
        <w:pStyle w:val="ListParagraph"/>
        <w:numPr>
          <w:ilvl w:val="0"/>
          <w:numId w:val="39"/>
        </w:numPr>
        <w:rPr>
          <w:rStyle w:val="GridBlueChar"/>
          <w:i/>
          <w:iCs/>
        </w:rPr>
      </w:pPr>
      <w:r w:rsidRPr="006D79CE">
        <w:rPr>
          <w:i/>
          <w:iCs/>
        </w:rPr>
        <w:t xml:space="preserve">appointment of </w:t>
      </w:r>
      <w:r w:rsidR="00587B0F">
        <w:rPr>
          <w:i/>
          <w:iCs/>
        </w:rPr>
        <w:t>Internet Legends</w:t>
      </w:r>
      <w:r w:rsidRPr="006D79CE">
        <w:rPr>
          <w:i/>
          <w:iCs/>
        </w:rPr>
        <w:t>/</w:t>
      </w:r>
      <w:r w:rsidR="00587B0F">
        <w:rPr>
          <w:i/>
          <w:iCs/>
        </w:rPr>
        <w:t>Peer Mediators</w:t>
      </w:r>
    </w:p>
    <w:p w14:paraId="4DF42437" w14:textId="77777777" w:rsidR="00C015A9" w:rsidRPr="006D79CE" w:rsidRDefault="00C015A9">
      <w:pPr>
        <w:pStyle w:val="ListParagraph"/>
        <w:numPr>
          <w:ilvl w:val="0"/>
          <w:numId w:val="39"/>
        </w:numPr>
        <w:rPr>
          <w:i/>
          <w:iCs/>
        </w:rPr>
      </w:pPr>
      <w:r w:rsidRPr="006D79CE">
        <w:rPr>
          <w:i/>
          <w:iCs/>
        </w:rPr>
        <w:t>the Online Safety Group has learner representation</w:t>
      </w:r>
    </w:p>
    <w:p w14:paraId="2A1E1E09" w14:textId="4B76EBCF" w:rsidR="00C015A9" w:rsidRPr="006D79CE" w:rsidRDefault="00C015A9">
      <w:pPr>
        <w:pStyle w:val="ListParagraph"/>
        <w:numPr>
          <w:ilvl w:val="0"/>
          <w:numId w:val="39"/>
        </w:numPr>
        <w:rPr>
          <w:i/>
          <w:iCs/>
        </w:rPr>
      </w:pPr>
      <w:r w:rsidRPr="006D79CE">
        <w:rPr>
          <w:i/>
          <w:iCs/>
        </w:rPr>
        <w:t xml:space="preserve">learners contribute to the online safety education </w:t>
      </w:r>
    </w:p>
    <w:p w14:paraId="607300C1" w14:textId="77777777" w:rsidR="00C015A9" w:rsidRPr="006D79CE" w:rsidRDefault="00C015A9">
      <w:pPr>
        <w:pStyle w:val="ListParagraph"/>
        <w:numPr>
          <w:ilvl w:val="0"/>
          <w:numId w:val="39"/>
        </w:numPr>
        <w:rPr>
          <w:i/>
          <w:iCs/>
        </w:rPr>
      </w:pPr>
      <w:r w:rsidRPr="006D79CE">
        <w:rPr>
          <w:i/>
          <w:iCs/>
        </w:rPr>
        <w:t>learners designing/updating acceptable use agreements</w:t>
      </w:r>
    </w:p>
    <w:p w14:paraId="36F0E2E0" w14:textId="77777777" w:rsidR="00C015A9" w:rsidRPr="006D79CE" w:rsidRDefault="00C015A9">
      <w:pPr>
        <w:pStyle w:val="ListParagraph"/>
        <w:numPr>
          <w:ilvl w:val="0"/>
          <w:numId w:val="39"/>
        </w:numPr>
        <w:rPr>
          <w:b/>
          <w:i/>
          <w:iCs/>
          <w:szCs w:val="24"/>
        </w:rPr>
      </w:pPr>
      <w:r w:rsidRPr="006D79CE">
        <w:rPr>
          <w:i/>
          <w:iCs/>
        </w:rPr>
        <w:t xml:space="preserve">contributing to online safety events with the wider school community </w:t>
      </w:r>
      <w:proofErr w:type="gramStart"/>
      <w:r w:rsidRPr="006D79CE">
        <w:rPr>
          <w:i/>
          <w:iCs/>
        </w:rPr>
        <w:t>e.g.</w:t>
      </w:r>
      <w:proofErr w:type="gramEnd"/>
      <w:r w:rsidRPr="006D79CE">
        <w:rPr>
          <w:i/>
          <w:iCs/>
        </w:rPr>
        <w:t xml:space="preserve"> parents’ evenings, family learning programmes etc.</w:t>
      </w:r>
    </w:p>
    <w:p w14:paraId="523C8164" w14:textId="77777777" w:rsidR="00C015A9" w:rsidRPr="00D157A3" w:rsidRDefault="00C015A9" w:rsidP="00C015A9">
      <w:pPr>
        <w:pStyle w:val="Heading2"/>
        <w:rPr>
          <w:rStyle w:val="GreyArial10body-TemplatesChar"/>
          <w:rFonts w:ascii="Gotham Medium" w:hAnsi="Gotham Medium"/>
          <w:color w:val="000000" w:themeColor="text1"/>
        </w:rPr>
      </w:pPr>
      <w:bookmarkStart w:id="81" w:name="_Toc61445995"/>
      <w:bookmarkStart w:id="82" w:name="_Toc61452115"/>
      <w:bookmarkStart w:id="83" w:name="_Toc112767677"/>
      <w:bookmarkStart w:id="84" w:name="_Hlk62660129"/>
      <w:bookmarkEnd w:id="66"/>
      <w:r w:rsidRPr="00C6778A">
        <w:t>Staff/volunteers</w:t>
      </w:r>
      <w:bookmarkEnd w:id="81"/>
      <w:bookmarkEnd w:id="82"/>
      <w:bookmarkEnd w:id="83"/>
    </w:p>
    <w:p w14:paraId="35B10986" w14:textId="5B2628B7" w:rsidR="00C015A9" w:rsidRPr="00D157A3" w:rsidRDefault="00C015A9" w:rsidP="00547C74">
      <w:pPr>
        <w:spacing w:after="0"/>
        <w:rPr>
          <w:rFonts w:cs="Arial"/>
          <w:color w:val="1762AB"/>
        </w:rPr>
      </w:pPr>
      <w:r>
        <w:t>A</w:t>
      </w:r>
      <w:r w:rsidRPr="00D157A3">
        <w:t xml:space="preserve">ll staff </w:t>
      </w:r>
      <w:r>
        <w:t xml:space="preserve">will </w:t>
      </w:r>
      <w:r w:rsidRPr="00D157A3">
        <w:t>receive online safety training and understand their responsibilities, as outlined in this policy. Training will be offered as follows:</w:t>
      </w:r>
    </w:p>
    <w:p w14:paraId="63C72CA0" w14:textId="77777777" w:rsidR="00C015A9" w:rsidRPr="00D157A3" w:rsidRDefault="00C015A9">
      <w:pPr>
        <w:pStyle w:val="ListParagraph"/>
        <w:numPr>
          <w:ilvl w:val="0"/>
          <w:numId w:val="27"/>
        </w:numPr>
        <w:spacing w:after="200" w:line="264" w:lineRule="auto"/>
        <w:jc w:val="left"/>
        <w:rPr>
          <w:rFonts w:cs="Arial"/>
          <w:i/>
        </w:rPr>
      </w:pPr>
      <w:r w:rsidRPr="00D157A3">
        <w:rPr>
          <w:rFonts w:cs="Arial"/>
          <w:b/>
        </w:rPr>
        <w:t xml:space="preserve">a planned programme of formal online safety and data protection training will be made available to all staff. This will be regularly updated and reinforced. An audit of the online safety training needs of all staff will be carried out regularly. </w:t>
      </w:r>
    </w:p>
    <w:p w14:paraId="6B07D2E2" w14:textId="77777777" w:rsidR="00C015A9" w:rsidRPr="00D157A3" w:rsidRDefault="00C015A9">
      <w:pPr>
        <w:pStyle w:val="ListParagraph"/>
        <w:numPr>
          <w:ilvl w:val="0"/>
          <w:numId w:val="27"/>
        </w:numPr>
        <w:spacing w:after="200" w:line="264" w:lineRule="auto"/>
        <w:jc w:val="left"/>
        <w:rPr>
          <w:rFonts w:cs="Arial"/>
          <w:i/>
        </w:rPr>
      </w:pPr>
      <w:r w:rsidRPr="00D157A3">
        <w:rPr>
          <w:rFonts w:cs="Arial"/>
          <w:b/>
        </w:rPr>
        <w:t>the training will be an integral part of the school’s annual safeguarding and data protection training for all staff</w:t>
      </w:r>
    </w:p>
    <w:p w14:paraId="2632235C" w14:textId="77777777" w:rsidR="00C015A9" w:rsidRPr="00D157A3" w:rsidRDefault="00C015A9">
      <w:pPr>
        <w:pStyle w:val="ListParagraph"/>
        <w:numPr>
          <w:ilvl w:val="0"/>
          <w:numId w:val="27"/>
        </w:numPr>
        <w:spacing w:after="200" w:line="264" w:lineRule="auto"/>
        <w:jc w:val="left"/>
        <w:rPr>
          <w:rFonts w:cs="Arial"/>
          <w:b/>
        </w:rPr>
      </w:pPr>
      <w:r w:rsidRPr="00D157A3">
        <w:rPr>
          <w:rFonts w:cs="Arial"/>
          <w:b/>
        </w:rPr>
        <w:t>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behaviours</w:t>
      </w:r>
    </w:p>
    <w:p w14:paraId="6C83529E" w14:textId="77777777" w:rsidR="00C015A9" w:rsidRPr="00D157A3" w:rsidRDefault="00C015A9">
      <w:pPr>
        <w:pStyle w:val="ListParagraph"/>
        <w:numPr>
          <w:ilvl w:val="0"/>
          <w:numId w:val="27"/>
        </w:numPr>
        <w:spacing w:after="0" w:line="240" w:lineRule="auto"/>
        <w:jc w:val="left"/>
        <w:rPr>
          <w:rFonts w:cs="Arial"/>
          <w:i/>
        </w:rPr>
      </w:pPr>
      <w:r w:rsidRPr="00D157A3">
        <w:rPr>
          <w:rFonts w:cs="Arial"/>
          <w:i/>
        </w:rPr>
        <w:t xml:space="preserve">the Online Safety Lead and Designated Safeguarding </w:t>
      </w:r>
      <w:r>
        <w:rPr>
          <w:rFonts w:cs="Arial"/>
          <w:i/>
        </w:rPr>
        <w:t xml:space="preserve">Lead </w:t>
      </w:r>
      <w:r w:rsidRPr="00D157A3">
        <w:rPr>
          <w:rFonts w:cs="Arial"/>
          <w:i/>
        </w:rPr>
        <w:t>(or other nominated person) will receive regular updates through attendance at external training events, (</w:t>
      </w:r>
      <w:proofErr w:type="gramStart"/>
      <w:r w:rsidRPr="00D157A3">
        <w:rPr>
          <w:rFonts w:cs="Arial"/>
          <w:i/>
        </w:rPr>
        <w:t>e.g.</w:t>
      </w:r>
      <w:proofErr w:type="gramEnd"/>
      <w:r w:rsidRPr="00D157A3">
        <w:rPr>
          <w:rFonts w:cs="Arial"/>
          <w:i/>
        </w:rPr>
        <w:t xml:space="preserve"> </w:t>
      </w:r>
      <w:r>
        <w:rPr>
          <w:rFonts w:cs="Arial"/>
          <w:i/>
        </w:rPr>
        <w:t xml:space="preserve">UKSIC / </w:t>
      </w:r>
      <w:proofErr w:type="spellStart"/>
      <w:r w:rsidRPr="00D157A3">
        <w:rPr>
          <w:rFonts w:cs="Arial"/>
          <w:i/>
        </w:rPr>
        <w:t>SWGfL</w:t>
      </w:r>
      <w:proofErr w:type="spellEnd"/>
      <w:r>
        <w:rPr>
          <w:rFonts w:cs="Arial"/>
          <w:i/>
        </w:rPr>
        <w:t xml:space="preserve"> </w:t>
      </w:r>
      <w:r w:rsidRPr="00D157A3">
        <w:rPr>
          <w:rFonts w:cs="Arial"/>
          <w:i/>
        </w:rPr>
        <w:t>/</w:t>
      </w:r>
      <w:r>
        <w:rPr>
          <w:rFonts w:cs="Arial"/>
          <w:i/>
        </w:rPr>
        <w:t xml:space="preserve"> MAT / </w:t>
      </w:r>
      <w:r w:rsidRPr="00D157A3">
        <w:rPr>
          <w:rFonts w:cs="Arial"/>
          <w:i/>
        </w:rPr>
        <w:t>LA</w:t>
      </w:r>
      <w:r>
        <w:rPr>
          <w:rFonts w:cs="Arial"/>
          <w:i/>
        </w:rPr>
        <w:t xml:space="preserve"> </w:t>
      </w:r>
      <w:r w:rsidRPr="00D157A3">
        <w:rPr>
          <w:rFonts w:cs="Arial"/>
          <w:i/>
        </w:rPr>
        <w:t>/</w:t>
      </w:r>
      <w:r>
        <w:rPr>
          <w:rFonts w:cs="Arial"/>
          <w:i/>
        </w:rPr>
        <w:t xml:space="preserve"> </w:t>
      </w:r>
      <w:r w:rsidRPr="00D157A3">
        <w:rPr>
          <w:rFonts w:cs="Arial"/>
          <w:i/>
        </w:rPr>
        <w:t>other relevant organisations) and by reviewing guidance documents released by relevant organisations</w:t>
      </w:r>
    </w:p>
    <w:p w14:paraId="05055B35" w14:textId="77777777" w:rsidR="00C015A9" w:rsidRPr="00D157A3" w:rsidRDefault="00C015A9">
      <w:pPr>
        <w:pStyle w:val="ListParagraph"/>
        <w:numPr>
          <w:ilvl w:val="0"/>
          <w:numId w:val="27"/>
        </w:numPr>
        <w:spacing w:after="0" w:line="240" w:lineRule="auto"/>
        <w:jc w:val="left"/>
        <w:rPr>
          <w:rFonts w:cs="Arial"/>
          <w:i/>
        </w:rPr>
      </w:pPr>
      <w:r w:rsidRPr="00D157A3">
        <w:rPr>
          <w:rFonts w:cs="Arial"/>
          <w:i/>
        </w:rPr>
        <w:t>this Online Safety Policy and its updates will be presented to and discussed by staff in staff/team meetings/INSET days</w:t>
      </w:r>
    </w:p>
    <w:p w14:paraId="3988B1A2" w14:textId="77777777" w:rsidR="00C015A9" w:rsidRPr="00D157A3" w:rsidRDefault="00C015A9">
      <w:pPr>
        <w:pStyle w:val="ListParagraph"/>
        <w:numPr>
          <w:ilvl w:val="0"/>
          <w:numId w:val="27"/>
        </w:numPr>
        <w:spacing w:after="0" w:line="240" w:lineRule="auto"/>
        <w:jc w:val="left"/>
        <w:rPr>
          <w:rFonts w:cs="Arial"/>
          <w:i/>
        </w:rPr>
      </w:pPr>
      <w:r w:rsidRPr="00D157A3">
        <w:rPr>
          <w:rFonts w:cs="Arial"/>
          <w:i/>
        </w:rPr>
        <w:t xml:space="preserve">the Online Safety Lead (or other nominated person) will provide advice/guidance/training to individuals as required. </w:t>
      </w:r>
    </w:p>
    <w:p w14:paraId="4C13623A" w14:textId="77777777" w:rsidR="00C015A9" w:rsidRDefault="00C015A9" w:rsidP="00C015A9">
      <w:pPr>
        <w:pStyle w:val="Heading2"/>
      </w:pPr>
      <w:bookmarkStart w:id="85" w:name="_Toc61445996"/>
      <w:bookmarkStart w:id="86" w:name="_Toc61452116"/>
      <w:bookmarkStart w:id="87" w:name="_Toc112767678"/>
      <w:bookmarkStart w:id="88" w:name="_Hlk526181646"/>
      <w:bookmarkStart w:id="89" w:name="_Hlk62660257"/>
      <w:bookmarkEnd w:id="80"/>
      <w:bookmarkEnd w:id="84"/>
      <w:r>
        <w:lastRenderedPageBreak/>
        <w:t>Governors</w:t>
      </w:r>
      <w:bookmarkEnd w:id="85"/>
      <w:bookmarkEnd w:id="86"/>
      <w:bookmarkEnd w:id="87"/>
      <w:r>
        <w:t xml:space="preserve"> </w:t>
      </w:r>
    </w:p>
    <w:p w14:paraId="1EAC24C3" w14:textId="77777777" w:rsidR="00C015A9" w:rsidRPr="00C6778A" w:rsidRDefault="00C015A9" w:rsidP="00547C74">
      <w:pPr>
        <w:spacing w:after="0"/>
        <w:rPr>
          <w:rFonts w:cs="Arial"/>
        </w:rPr>
      </w:pPr>
      <w:r w:rsidRPr="1900FAB9">
        <w:rPr>
          <w:rFonts w:cs="Arial"/>
          <w:b/>
          <w:bCs/>
        </w:rPr>
        <w:t>Governors should take part in online safety training/awareness sessions</w:t>
      </w:r>
      <w:r w:rsidRPr="1900FAB9">
        <w:rPr>
          <w:rFonts w:cs="Arial"/>
        </w:rPr>
        <w:t>, with particular importance for those who are members of any sub-committee/group involved in technology/online safety/health and safety/safeguarding. This may be offered in several ways such as:</w:t>
      </w:r>
    </w:p>
    <w:p w14:paraId="4D0B1093" w14:textId="7401EC74" w:rsidR="00C015A9" w:rsidRPr="00C6778A" w:rsidRDefault="00C015A9">
      <w:pPr>
        <w:pStyle w:val="ListParagraph"/>
        <w:numPr>
          <w:ilvl w:val="0"/>
          <w:numId w:val="9"/>
        </w:numPr>
        <w:spacing w:after="0" w:line="240" w:lineRule="auto"/>
        <w:jc w:val="left"/>
        <w:rPr>
          <w:rFonts w:cs="Arial"/>
        </w:rPr>
      </w:pPr>
      <w:r w:rsidRPr="00C6778A">
        <w:rPr>
          <w:rFonts w:cs="Arial"/>
        </w:rPr>
        <w:t>attendance at training provided by the local authority</w:t>
      </w:r>
      <w:r>
        <w:rPr>
          <w:rFonts w:cs="Arial"/>
        </w:rPr>
        <w:t>/MAT</w:t>
      </w:r>
      <w:r w:rsidRPr="00C6778A">
        <w:rPr>
          <w:rFonts w:cs="Arial"/>
        </w:rPr>
        <w:t xml:space="preserve"> or other relevant organisation (</w:t>
      </w:r>
      <w:r w:rsidR="004B1447" w:rsidRPr="00C6778A">
        <w:rPr>
          <w:rFonts w:cs="Arial"/>
        </w:rPr>
        <w:t>e.g.,</w:t>
      </w:r>
      <w:r w:rsidRPr="00C6778A">
        <w:rPr>
          <w:rFonts w:cs="Arial"/>
        </w:rPr>
        <w:t xml:space="preserve"> </w:t>
      </w:r>
      <w:proofErr w:type="spellStart"/>
      <w:r w:rsidRPr="00C6778A">
        <w:rPr>
          <w:rFonts w:cs="Arial"/>
        </w:rPr>
        <w:t>SWGfL</w:t>
      </w:r>
      <w:proofErr w:type="spellEnd"/>
      <w:r w:rsidRPr="00C6778A">
        <w:rPr>
          <w:rFonts w:cs="Arial"/>
        </w:rPr>
        <w:t>)</w:t>
      </w:r>
    </w:p>
    <w:p w14:paraId="3DD25BBF" w14:textId="1327AE2F" w:rsidR="00C015A9" w:rsidRPr="00587B0F" w:rsidRDefault="00C015A9" w:rsidP="007F29F1">
      <w:pPr>
        <w:pStyle w:val="ListParagraph"/>
        <w:numPr>
          <w:ilvl w:val="0"/>
          <w:numId w:val="9"/>
        </w:numPr>
        <w:spacing w:after="0" w:line="240" w:lineRule="auto"/>
        <w:jc w:val="left"/>
        <w:rPr>
          <w:rFonts w:cs="Arial"/>
          <w:color w:val="1762AB"/>
        </w:rPr>
      </w:pPr>
      <w:r w:rsidRPr="00587B0F">
        <w:rPr>
          <w:rFonts w:cs="Arial"/>
        </w:rPr>
        <w:t xml:space="preserve">participation in school training / information sessions for staff or parents </w:t>
      </w:r>
      <w:bookmarkStart w:id="90" w:name="_Hlk526181269"/>
      <w:bookmarkEnd w:id="88"/>
    </w:p>
    <w:p w14:paraId="4A16812F" w14:textId="77777777" w:rsidR="00C015A9" w:rsidRPr="00C6778A" w:rsidRDefault="00C015A9" w:rsidP="00C015A9">
      <w:pPr>
        <w:rPr>
          <w:rFonts w:cs="Arial"/>
          <w:szCs w:val="20"/>
        </w:rPr>
      </w:pPr>
      <w:r w:rsidRPr="00C6778A">
        <w:rPr>
          <w:rFonts w:cs="Arial"/>
          <w:szCs w:val="20"/>
        </w:rPr>
        <w:t xml:space="preserve">A higher level of training will be made available to (at least) the Online Safety Governor. </w:t>
      </w:r>
    </w:p>
    <w:p w14:paraId="5C66B6E6" w14:textId="77777777" w:rsidR="00C015A9" w:rsidRPr="00C6778A" w:rsidRDefault="00C015A9" w:rsidP="00C015A9">
      <w:pPr>
        <w:pStyle w:val="Heading2"/>
      </w:pPr>
      <w:bookmarkStart w:id="91" w:name="_Toc61445997"/>
      <w:bookmarkStart w:id="92" w:name="_Toc61452117"/>
      <w:bookmarkStart w:id="93" w:name="_Toc112767679"/>
      <w:bookmarkStart w:id="94" w:name="_Hlk62660324"/>
      <w:bookmarkEnd w:id="89"/>
      <w:r w:rsidRPr="00C6778A">
        <w:t>Families</w:t>
      </w:r>
      <w:bookmarkEnd w:id="91"/>
      <w:bookmarkEnd w:id="92"/>
      <w:bookmarkEnd w:id="93"/>
    </w:p>
    <w:p w14:paraId="2CD3C1AD" w14:textId="1DE21456" w:rsidR="00C015A9" w:rsidRPr="00C6778A" w:rsidRDefault="00C015A9" w:rsidP="00547C74">
      <w:pPr>
        <w:spacing w:after="0"/>
        <w:rPr>
          <w:rStyle w:val="Blue-Arial10-optionaltext-templatesChar"/>
          <w:rFonts w:cs="Arial"/>
          <w:color w:val="96BE2B"/>
        </w:rPr>
      </w:pPr>
      <w:r w:rsidRPr="00C6778A">
        <w:rPr>
          <w:rFonts w:cs="Arial"/>
        </w:rPr>
        <w:t>The school will seek to provide information and awareness to parents and carers through:</w:t>
      </w:r>
    </w:p>
    <w:p w14:paraId="52B9C783" w14:textId="77777777" w:rsidR="00C015A9" w:rsidRPr="006D79CE" w:rsidRDefault="00C015A9">
      <w:pPr>
        <w:pStyle w:val="ListParagraph"/>
        <w:numPr>
          <w:ilvl w:val="0"/>
          <w:numId w:val="40"/>
        </w:numPr>
        <w:rPr>
          <w:i/>
          <w:iCs/>
        </w:rPr>
      </w:pPr>
      <w:r w:rsidRPr="006D79CE">
        <w:rPr>
          <w:i/>
          <w:iCs/>
        </w:rPr>
        <w:t xml:space="preserve">regular communication, awareness-raising and engagement on online safety issues, curriculum activities and reporting routes </w:t>
      </w:r>
    </w:p>
    <w:p w14:paraId="3C27D93D" w14:textId="77777777" w:rsidR="00C015A9" w:rsidRPr="006D79CE" w:rsidRDefault="00C015A9">
      <w:pPr>
        <w:pStyle w:val="ListParagraph"/>
        <w:numPr>
          <w:ilvl w:val="0"/>
          <w:numId w:val="40"/>
        </w:numPr>
        <w:rPr>
          <w:i/>
          <w:iCs/>
        </w:rPr>
      </w:pPr>
      <w:r w:rsidRPr="006D79CE">
        <w:rPr>
          <w:i/>
          <w:iCs/>
        </w:rPr>
        <w:t>regular opportunities for engagement with parents/carers on online safety issues through awareness workshops</w:t>
      </w:r>
      <w:r>
        <w:rPr>
          <w:i/>
          <w:iCs/>
        </w:rPr>
        <w:t xml:space="preserve"> </w:t>
      </w:r>
      <w:r w:rsidRPr="006D79CE">
        <w:rPr>
          <w:i/>
          <w:iCs/>
        </w:rPr>
        <w:t>/</w:t>
      </w:r>
      <w:r>
        <w:rPr>
          <w:i/>
          <w:iCs/>
        </w:rPr>
        <w:t xml:space="preserve"> </w:t>
      </w:r>
      <w:r w:rsidRPr="006D79CE">
        <w:rPr>
          <w:i/>
          <w:iCs/>
        </w:rPr>
        <w:t xml:space="preserve">parent/carer evenings etc </w:t>
      </w:r>
    </w:p>
    <w:p w14:paraId="5FC5BB2C" w14:textId="77777777" w:rsidR="00C015A9" w:rsidRPr="006D79CE" w:rsidRDefault="00C015A9">
      <w:pPr>
        <w:pStyle w:val="ListParagraph"/>
        <w:numPr>
          <w:ilvl w:val="0"/>
          <w:numId w:val="40"/>
        </w:numPr>
        <w:rPr>
          <w:i/>
          <w:iCs/>
        </w:rPr>
      </w:pPr>
      <w:r w:rsidRPr="006D79CE">
        <w:rPr>
          <w:i/>
          <w:iCs/>
        </w:rPr>
        <w:t xml:space="preserve">the learners – who are encouraged to pass on to parents the online safety messages they have learned in lessons and by learners leading sessions at parent/carer evenings. </w:t>
      </w:r>
    </w:p>
    <w:p w14:paraId="3FAA61CC" w14:textId="77777777" w:rsidR="00C015A9" w:rsidRPr="00587B0F" w:rsidRDefault="00C015A9">
      <w:pPr>
        <w:pStyle w:val="ListParagraph"/>
        <w:numPr>
          <w:ilvl w:val="0"/>
          <w:numId w:val="40"/>
        </w:numPr>
        <w:rPr>
          <w:rFonts w:cs="Arial"/>
          <w:i/>
          <w:iCs/>
          <w:u w:val="single"/>
        </w:rPr>
      </w:pPr>
      <w:r w:rsidRPr="00B02305">
        <w:rPr>
          <w:i/>
          <w:iCs/>
        </w:rPr>
        <w:t xml:space="preserve">letters, newsletters, website, learning platform, </w:t>
      </w:r>
    </w:p>
    <w:p w14:paraId="0676AEA6" w14:textId="10610DCA" w:rsidR="00C015A9" w:rsidRPr="00587B0F" w:rsidRDefault="00C015A9">
      <w:pPr>
        <w:pStyle w:val="ListParagraph"/>
        <w:numPr>
          <w:ilvl w:val="0"/>
          <w:numId w:val="40"/>
        </w:numPr>
        <w:rPr>
          <w:rStyle w:val="GridBlueChar"/>
          <w:i/>
          <w:iCs/>
          <w:color w:val="auto"/>
          <w:u w:val="single"/>
        </w:rPr>
      </w:pPr>
      <w:r w:rsidRPr="00587B0F">
        <w:rPr>
          <w:i/>
          <w:iCs/>
        </w:rPr>
        <w:t xml:space="preserve">high profile events / campaigns </w:t>
      </w:r>
      <w:proofErr w:type="gramStart"/>
      <w:r w:rsidRPr="00587B0F">
        <w:rPr>
          <w:i/>
          <w:iCs/>
        </w:rPr>
        <w:t>e.g.</w:t>
      </w:r>
      <w:proofErr w:type="gramEnd"/>
      <w:r w:rsidRPr="00587B0F">
        <w:rPr>
          <w:i/>
          <w:iCs/>
        </w:rPr>
        <w:t xml:space="preserve"> </w:t>
      </w:r>
      <w:hyperlink r:id="rId21" w:history="1">
        <w:r w:rsidRPr="00587B0F">
          <w:rPr>
            <w:rStyle w:val="Hyperlink"/>
            <w:i/>
            <w:iCs/>
            <w:color w:val="auto"/>
          </w:rPr>
          <w:t>Safer Internet Day</w:t>
        </w:r>
      </w:hyperlink>
    </w:p>
    <w:p w14:paraId="1216BA20" w14:textId="7B2951FB" w:rsidR="00C015A9" w:rsidRPr="006D79CE" w:rsidRDefault="00C015A9">
      <w:pPr>
        <w:pStyle w:val="ListParagraph"/>
        <w:numPr>
          <w:ilvl w:val="0"/>
          <w:numId w:val="40"/>
        </w:numPr>
        <w:rPr>
          <w:i/>
          <w:iCs/>
          <w:color w:val="244061" w:themeColor="accent1" w:themeShade="80"/>
        </w:rPr>
      </w:pPr>
      <w:r w:rsidRPr="006D79CE">
        <w:rPr>
          <w:i/>
          <w:iCs/>
        </w:rPr>
        <w:t xml:space="preserve">reference to the relevant web sites/publications, e.g. </w:t>
      </w:r>
      <w:hyperlink r:id="rId22" w:history="1">
        <w:r w:rsidRPr="00B02305">
          <w:rPr>
            <w:rStyle w:val="Hyperlink"/>
            <w:i/>
            <w:iCs/>
          </w:rPr>
          <w:t>SWGfL</w:t>
        </w:r>
      </w:hyperlink>
      <w:r>
        <w:rPr>
          <w:i/>
          <w:iCs/>
        </w:rPr>
        <w:t xml:space="preserve">; </w:t>
      </w:r>
      <w:hyperlink r:id="rId23" w:history="1">
        <w:r w:rsidRPr="006D79CE">
          <w:rPr>
            <w:rStyle w:val="IntenseEmphasis"/>
            <w:i/>
          </w:rPr>
          <w:t>www.saferinternet.org.uk/</w:t>
        </w:r>
      </w:hyperlink>
      <w:r>
        <w:rPr>
          <w:rStyle w:val="IntenseEmphasis"/>
          <w:i/>
        </w:rPr>
        <w:t xml:space="preserve">; </w:t>
      </w:r>
      <w:r w:rsidRPr="00E62A04">
        <w:rPr>
          <w:rStyle w:val="IntenseEmphasis"/>
          <w:i/>
        </w:rPr>
        <w:t xml:space="preserve"> </w:t>
      </w:r>
      <w:hyperlink r:id="rId24" w:history="1">
        <w:r w:rsidRPr="006D79CE">
          <w:rPr>
            <w:rStyle w:val="IntenseEmphasis"/>
            <w:i/>
          </w:rPr>
          <w:t>www.childnet.com/parents-and-carers</w:t>
        </w:r>
      </w:hyperlink>
      <w:r w:rsidRPr="006D79CE">
        <w:rPr>
          <w:i/>
          <w:iCs/>
        </w:rPr>
        <w:t xml:space="preserve"> (see Appendix for further links/resources).</w:t>
      </w:r>
    </w:p>
    <w:p w14:paraId="0CEF0A5C" w14:textId="77777777" w:rsidR="00C015A9" w:rsidRPr="006D79CE" w:rsidRDefault="00C015A9">
      <w:pPr>
        <w:pStyle w:val="ListParagraph"/>
        <w:numPr>
          <w:ilvl w:val="0"/>
          <w:numId w:val="40"/>
        </w:numPr>
        <w:rPr>
          <w:i/>
          <w:iCs/>
          <w:color w:val="244061" w:themeColor="accent1" w:themeShade="80"/>
        </w:rPr>
      </w:pPr>
      <w:r w:rsidRPr="006D79CE">
        <w:rPr>
          <w:i/>
          <w:iCs/>
        </w:rPr>
        <w:t>Sharing good practice with other schools in clusters and or the local authority</w:t>
      </w:r>
      <w:bookmarkStart w:id="95" w:name="_Toc61445998"/>
      <w:bookmarkStart w:id="96" w:name="_Toc61452118"/>
      <w:bookmarkStart w:id="97" w:name="_Hlk526181371"/>
      <w:bookmarkEnd w:id="90"/>
      <w:r>
        <w:rPr>
          <w:i/>
          <w:iCs/>
        </w:rPr>
        <w:t>/MAT</w:t>
      </w:r>
    </w:p>
    <w:p w14:paraId="496D2FC2" w14:textId="77777777" w:rsidR="00C015A9" w:rsidRPr="00D157A3" w:rsidRDefault="00C015A9" w:rsidP="00C015A9">
      <w:pPr>
        <w:pStyle w:val="Heading2"/>
        <w:rPr>
          <w:rFonts w:cs="Arial"/>
          <w:i/>
          <w:color w:val="244061" w:themeColor="accent1" w:themeShade="80"/>
        </w:rPr>
      </w:pPr>
      <w:bookmarkStart w:id="98" w:name="_Toc112767680"/>
      <w:bookmarkStart w:id="99" w:name="_Hlk62660476"/>
      <w:bookmarkEnd w:id="94"/>
      <w:r w:rsidRPr="00C6778A">
        <w:t>Adults and Agencies</w:t>
      </w:r>
      <w:bookmarkEnd w:id="95"/>
      <w:bookmarkEnd w:id="96"/>
      <w:bookmarkEnd w:id="98"/>
      <w:r>
        <w:t xml:space="preserve"> </w:t>
      </w:r>
    </w:p>
    <w:p w14:paraId="7CCDF220" w14:textId="77777777" w:rsidR="00C015A9" w:rsidRPr="00C6778A" w:rsidRDefault="00C015A9" w:rsidP="00547C74">
      <w:pPr>
        <w:spacing w:after="0"/>
        <w:rPr>
          <w:rFonts w:cs="Arial"/>
        </w:rPr>
      </w:pPr>
      <w:r w:rsidRPr="00C6778A">
        <w:rPr>
          <w:rFonts w:cs="Arial"/>
        </w:rPr>
        <w:t>The school will provide opportunities for local community groups and members of the wider community to gain from the school’s online safety knowledge and experience. This may be offered through the following:</w:t>
      </w:r>
    </w:p>
    <w:p w14:paraId="03CEAEDD" w14:textId="77777777" w:rsidR="00C015A9" w:rsidRPr="005C4F64" w:rsidRDefault="00C015A9">
      <w:pPr>
        <w:pStyle w:val="ListParagraph"/>
        <w:numPr>
          <w:ilvl w:val="0"/>
          <w:numId w:val="41"/>
        </w:numPr>
        <w:rPr>
          <w:rFonts w:asciiTheme="minorHAnsi" w:eastAsiaTheme="minorEastAsia" w:hAnsiTheme="minorHAnsi"/>
        </w:rPr>
      </w:pPr>
      <w:r>
        <w:t xml:space="preserve">online safety messages targeted towards families and relatives. </w:t>
      </w:r>
    </w:p>
    <w:p w14:paraId="2B1703DE" w14:textId="77777777" w:rsidR="00C015A9" w:rsidRPr="005C4F64" w:rsidRDefault="00C015A9">
      <w:pPr>
        <w:pStyle w:val="ListParagraph"/>
        <w:numPr>
          <w:ilvl w:val="0"/>
          <w:numId w:val="41"/>
        </w:numPr>
      </w:pPr>
      <w:r w:rsidRPr="1900FAB9">
        <w:rPr>
          <w:i/>
          <w:iCs/>
        </w:rPr>
        <w:t>providing family learning courses in use of digital technologies and online safety</w:t>
      </w:r>
    </w:p>
    <w:p w14:paraId="2CFC1C3D" w14:textId="77777777" w:rsidR="00C015A9" w:rsidRPr="005C4F64" w:rsidRDefault="00C015A9">
      <w:pPr>
        <w:pStyle w:val="ListParagraph"/>
        <w:numPr>
          <w:ilvl w:val="0"/>
          <w:numId w:val="41"/>
        </w:numPr>
      </w:pPr>
      <w:r w:rsidRPr="1900FAB9">
        <w:rPr>
          <w:i/>
          <w:iCs/>
        </w:rPr>
        <w:t xml:space="preserve">the school will provide online safety information via their website and social media for the wider community </w:t>
      </w:r>
    </w:p>
    <w:p w14:paraId="5ED419AA" w14:textId="0D34E0DF" w:rsidR="00C015A9" w:rsidRPr="007C3837" w:rsidRDefault="00C015A9">
      <w:pPr>
        <w:pStyle w:val="ListParagraph"/>
        <w:numPr>
          <w:ilvl w:val="0"/>
          <w:numId w:val="41"/>
        </w:numPr>
        <w:rPr>
          <w:rFonts w:cs="Arial"/>
          <w:color w:val="1762AB"/>
        </w:rPr>
      </w:pPr>
      <w:r w:rsidRPr="1900FAB9">
        <w:rPr>
          <w:i/>
          <w:iCs/>
        </w:rPr>
        <w:t xml:space="preserve">supporting community groups, </w:t>
      </w:r>
      <w:proofErr w:type="gramStart"/>
      <w:r w:rsidRPr="1900FAB9">
        <w:rPr>
          <w:i/>
          <w:iCs/>
        </w:rPr>
        <w:t>e.g.</w:t>
      </w:r>
      <w:proofErr w:type="gramEnd"/>
      <w:r w:rsidRPr="1900FAB9">
        <w:rPr>
          <w:i/>
          <w:iCs/>
        </w:rPr>
        <w:t xml:space="preserve"> early years settings, childminders, youth/sports/voluntary groups to enhance their online safety provision</w:t>
      </w:r>
      <w:bookmarkEnd w:id="97"/>
    </w:p>
    <w:p w14:paraId="09E96FDE" w14:textId="77777777" w:rsidR="00C015A9" w:rsidRPr="00C6778A" w:rsidRDefault="00C015A9" w:rsidP="00C015A9">
      <w:pPr>
        <w:pStyle w:val="Heading1"/>
      </w:pPr>
      <w:bookmarkStart w:id="100" w:name="_Toc61445999"/>
      <w:bookmarkStart w:id="101" w:name="_Toc61452119"/>
      <w:bookmarkStart w:id="102" w:name="_Toc112767681"/>
      <w:bookmarkStart w:id="103" w:name="_Hlk62660576"/>
      <w:bookmarkEnd w:id="99"/>
      <w:r w:rsidRPr="00C6778A">
        <w:lastRenderedPageBreak/>
        <w:t>Technology</w:t>
      </w:r>
      <w:bookmarkEnd w:id="100"/>
      <w:bookmarkEnd w:id="101"/>
      <w:bookmarkEnd w:id="102"/>
    </w:p>
    <w:p w14:paraId="4025C166" w14:textId="0B0ED5BE" w:rsidR="00C015A9" w:rsidRPr="00D157A3" w:rsidRDefault="00C015A9" w:rsidP="00C015A9">
      <w:pPr>
        <w:rPr>
          <w:rStyle w:val="GridBlueChar"/>
        </w:rPr>
      </w:pPr>
      <w:r w:rsidRPr="00C6778A">
        <w:rPr>
          <w:rFonts w:cs="Arial"/>
        </w:rPr>
        <w:t xml:space="preserve">The school </w:t>
      </w:r>
      <w:r>
        <w:rPr>
          <w:rFonts w:cs="Arial"/>
        </w:rPr>
        <w:t>is</w:t>
      </w:r>
      <w:r w:rsidRPr="00C6778A">
        <w:rPr>
          <w:rFonts w:cs="Arial"/>
        </w:rPr>
        <w:t xml:space="preserve"> responsible for ensuring that the school infrastructure/network is as safe and secure as is reasonably possible and that policies and procedures approved within this policy are implemented. </w:t>
      </w:r>
      <w:r>
        <w:rPr>
          <w:rFonts w:cs="Arial"/>
        </w:rPr>
        <w:t xml:space="preserve">The school should ensure that all staff are made aware of policies and procedures in place on a regular basis and explain that everyone is responsible for </w:t>
      </w:r>
      <w:r w:rsidRPr="005C4F64">
        <w:rPr>
          <w:rFonts w:cs="Arial"/>
        </w:rPr>
        <w:t xml:space="preserve">online safety </w:t>
      </w:r>
      <w:r>
        <w:rPr>
          <w:rFonts w:cs="Arial"/>
        </w:rPr>
        <w:t>and data protection.</w:t>
      </w:r>
    </w:p>
    <w:p w14:paraId="03793243" w14:textId="77777777" w:rsidR="00C015A9" w:rsidRPr="00C6778A" w:rsidRDefault="00C015A9" w:rsidP="00C015A9">
      <w:pPr>
        <w:pStyle w:val="Heading2"/>
      </w:pPr>
      <w:bookmarkStart w:id="104" w:name="_Toc61446000"/>
      <w:bookmarkStart w:id="105" w:name="_Toc61452120"/>
      <w:bookmarkStart w:id="106" w:name="_Toc112767682"/>
      <w:r w:rsidRPr="00C6778A">
        <w:t>Filtering</w:t>
      </w:r>
      <w:bookmarkEnd w:id="104"/>
      <w:bookmarkEnd w:id="105"/>
      <w:bookmarkEnd w:id="106"/>
    </w:p>
    <w:p w14:paraId="5B89DD66" w14:textId="77777777" w:rsidR="00C015A9" w:rsidRPr="00C6778A" w:rsidRDefault="00C015A9">
      <w:pPr>
        <w:pStyle w:val="ListParagraph"/>
        <w:numPr>
          <w:ilvl w:val="0"/>
          <w:numId w:val="28"/>
        </w:numPr>
      </w:pPr>
      <w:r w:rsidRPr="00C6778A">
        <w:t>the school filtering policies are agreed by senior leaders and technical staff and are regularly reviewed and updated in response to changes in technology and patterns of online safety incidents/behaviours</w:t>
      </w:r>
    </w:p>
    <w:p w14:paraId="52FF8093" w14:textId="7B973237" w:rsidR="00C015A9" w:rsidRPr="00D157A3" w:rsidRDefault="00C015A9">
      <w:pPr>
        <w:pStyle w:val="ListParagraph"/>
        <w:numPr>
          <w:ilvl w:val="0"/>
          <w:numId w:val="28"/>
        </w:numPr>
        <w:rPr>
          <w:rStyle w:val="GridBlueChar"/>
        </w:rPr>
      </w:pPr>
      <w:r w:rsidRPr="1900FAB9">
        <w:rPr>
          <w:color w:val="000000"/>
          <w:shd w:val="clear" w:color="auto" w:fill="FFFFFF"/>
        </w:rPr>
        <w:t xml:space="preserve">the school manages access to content across its systems for all users. The filtering provided meets the standards defined in the UK Safer Internet Centre </w:t>
      </w:r>
      <w:hyperlink r:id="rId25" w:history="1">
        <w:r w:rsidRPr="00587B0F">
          <w:rPr>
            <w:rStyle w:val="IntenseEmphasis"/>
            <w:color w:val="auto"/>
            <w:u w:val="none"/>
          </w:rPr>
          <w:t>Appropriate filtering</w:t>
        </w:r>
      </w:hyperlink>
      <w:r w:rsidRPr="00587B0F">
        <w:rPr>
          <w:rStyle w:val="IntenseEmphasis"/>
          <w:color w:val="auto"/>
          <w:u w:val="none"/>
        </w:rPr>
        <w:t>.</w:t>
      </w:r>
      <w:r w:rsidRPr="00587B0F">
        <w:rPr>
          <w:shd w:val="clear" w:color="auto" w:fill="FFFFFF"/>
        </w:rPr>
        <w:t xml:space="preserve"> </w:t>
      </w:r>
    </w:p>
    <w:p w14:paraId="2EF45E2C" w14:textId="77777777" w:rsidR="00C015A9" w:rsidRDefault="00C015A9">
      <w:pPr>
        <w:pStyle w:val="ListParagraph"/>
        <w:numPr>
          <w:ilvl w:val="0"/>
          <w:numId w:val="28"/>
        </w:numPr>
      </w:pPr>
      <w:r w:rsidRPr="1900FAB9">
        <w:rPr>
          <w:rFonts w:eastAsia="Calibri"/>
        </w:rPr>
        <w:t>access to online content and services is managed for all users</w:t>
      </w:r>
    </w:p>
    <w:p w14:paraId="6FCD7E7F" w14:textId="387F42C5" w:rsidR="00C015A9" w:rsidRPr="00D157A3" w:rsidRDefault="00C015A9">
      <w:pPr>
        <w:pStyle w:val="ListParagraph"/>
        <w:numPr>
          <w:ilvl w:val="0"/>
          <w:numId w:val="28"/>
        </w:numPr>
        <w:rPr>
          <w:rStyle w:val="GridBlueChar"/>
        </w:rPr>
      </w:pPr>
      <w:r>
        <w:t>illegal content (</w:t>
      </w:r>
      <w:r w:rsidR="004B1447">
        <w:t>e.g.,</w:t>
      </w:r>
      <w:r>
        <w:t xml:space="preserve"> child sexual abuse images) is filtered by the broadband or filtering provider by actively employing the Internet Watch Foundation CAIC list and the police assessed list of unlawful terrorist content, produced on behalf of the Home Office. Content lists are regularly updated </w:t>
      </w:r>
    </w:p>
    <w:p w14:paraId="397AB709" w14:textId="77777777" w:rsidR="00C015A9" w:rsidRPr="00C6778A" w:rsidRDefault="00C015A9">
      <w:pPr>
        <w:pStyle w:val="ListParagraph"/>
        <w:numPr>
          <w:ilvl w:val="0"/>
          <w:numId w:val="28"/>
        </w:numPr>
      </w:pPr>
      <w:r w:rsidRPr="00C6778A">
        <w:t>there are established and effective routes for users to report inappropriate content</w:t>
      </w:r>
    </w:p>
    <w:p w14:paraId="33CCB980" w14:textId="54603447" w:rsidR="00C015A9" w:rsidRPr="00D157A3" w:rsidRDefault="00C015A9">
      <w:pPr>
        <w:pStyle w:val="ListParagraph"/>
        <w:numPr>
          <w:ilvl w:val="0"/>
          <w:numId w:val="28"/>
        </w:numPr>
        <w:rPr>
          <w:rStyle w:val="GridBlueChar"/>
        </w:rPr>
      </w:pPr>
      <w:r>
        <w:t>there is a clear process in place to deal with requests for filtering changes</w:t>
      </w:r>
      <w:r w:rsidRPr="1900FAB9">
        <w:rPr>
          <w:rStyle w:val="GridBlueChar"/>
        </w:rPr>
        <w:t xml:space="preserve"> </w:t>
      </w:r>
    </w:p>
    <w:p w14:paraId="4FF5262F" w14:textId="77777777" w:rsidR="00C015A9" w:rsidRPr="00C6778A" w:rsidRDefault="00C015A9">
      <w:pPr>
        <w:pStyle w:val="ListParagraph"/>
        <w:numPr>
          <w:ilvl w:val="0"/>
          <w:numId w:val="28"/>
        </w:numPr>
      </w:pPr>
      <w:r w:rsidRPr="1900FAB9">
        <w:rPr>
          <w:i/>
          <w:iCs/>
        </w:rPr>
        <w:t>the school has (if possible) provided enhanced/differentiated user-level filtering (allowing different filtering levels for different abilities/ages/stages and different groups of users: staff/learners, etc.)</w:t>
      </w:r>
    </w:p>
    <w:p w14:paraId="0AC6CC3E" w14:textId="3050839A" w:rsidR="00C015A9" w:rsidRPr="00626046" w:rsidRDefault="00C015A9">
      <w:pPr>
        <w:pStyle w:val="ListParagraph"/>
        <w:numPr>
          <w:ilvl w:val="0"/>
          <w:numId w:val="28"/>
        </w:numPr>
        <w:rPr>
          <w:rStyle w:val="IntenseEmphasis"/>
          <w:i/>
        </w:rPr>
      </w:pPr>
      <w:r w:rsidRPr="1900FAB9">
        <w:rPr>
          <w:i/>
          <w:iCs/>
        </w:rPr>
        <w:t xml:space="preserve">younger learners will use child friendly/age-appropriate search engines </w:t>
      </w:r>
      <w:proofErr w:type="gramStart"/>
      <w:r w:rsidRPr="1900FAB9">
        <w:rPr>
          <w:i/>
          <w:iCs/>
        </w:rPr>
        <w:t>e.g.</w:t>
      </w:r>
      <w:proofErr w:type="gramEnd"/>
      <w:r w:rsidRPr="1900FAB9">
        <w:rPr>
          <w:i/>
          <w:iCs/>
        </w:rPr>
        <w:t xml:space="preserve"> </w:t>
      </w:r>
      <w:hyperlink r:id="rId26">
        <w:proofErr w:type="spellStart"/>
        <w:r w:rsidRPr="1900FAB9">
          <w:rPr>
            <w:rStyle w:val="IntenseEmphasis"/>
            <w:i/>
          </w:rPr>
          <w:t>SWGfL</w:t>
        </w:r>
        <w:proofErr w:type="spellEnd"/>
        <w:r w:rsidRPr="1900FAB9">
          <w:rPr>
            <w:rStyle w:val="IntenseEmphasis"/>
            <w:i/>
          </w:rPr>
          <w:t xml:space="preserve"> </w:t>
        </w:r>
        <w:proofErr w:type="spellStart"/>
        <w:r w:rsidRPr="1900FAB9">
          <w:rPr>
            <w:rStyle w:val="IntenseEmphasis"/>
            <w:i/>
          </w:rPr>
          <w:t>Swiggle</w:t>
        </w:r>
        <w:proofErr w:type="spellEnd"/>
      </w:hyperlink>
    </w:p>
    <w:p w14:paraId="079620F9" w14:textId="77777777" w:rsidR="00C015A9" w:rsidRPr="00C6778A" w:rsidRDefault="00C015A9">
      <w:pPr>
        <w:pStyle w:val="ListParagraph"/>
        <w:numPr>
          <w:ilvl w:val="0"/>
          <w:numId w:val="28"/>
        </w:numPr>
      </w:pPr>
      <w:r w:rsidRPr="00C6778A">
        <w:t>filtering logs are regularly reviewed and alert the school to breaches of the filtering policy, which are then acted upon.</w:t>
      </w:r>
    </w:p>
    <w:p w14:paraId="257B97A5" w14:textId="77777777" w:rsidR="00C015A9" w:rsidRPr="00C6778A" w:rsidRDefault="00C015A9">
      <w:pPr>
        <w:pStyle w:val="ListParagraph"/>
        <w:numPr>
          <w:ilvl w:val="0"/>
          <w:numId w:val="28"/>
        </w:numPr>
      </w:pPr>
      <w:r w:rsidRPr="00626046">
        <w:rPr>
          <w:i/>
          <w:iCs/>
        </w:rPr>
        <w:t>where personal mobile devices have internet access through the school network, content is managed in ways that are consistent with school policy and practice.</w:t>
      </w:r>
    </w:p>
    <w:p w14:paraId="11756EB5" w14:textId="77777777" w:rsidR="00C015A9" w:rsidRPr="00626046" w:rsidRDefault="00C015A9">
      <w:pPr>
        <w:pStyle w:val="ListParagraph"/>
        <w:numPr>
          <w:ilvl w:val="0"/>
          <w:numId w:val="28"/>
        </w:numPr>
        <w:rPr>
          <w:rFonts w:asciiTheme="minorHAnsi" w:eastAsiaTheme="minorEastAsia" w:hAnsiTheme="minorHAnsi"/>
          <w:i/>
          <w:iCs/>
        </w:rPr>
      </w:pPr>
      <w:r w:rsidRPr="1900FAB9">
        <w:rPr>
          <w:i/>
          <w:iCs/>
        </w:rPr>
        <w:t>access to content through non-browser services (</w:t>
      </w:r>
      <w:proofErr w:type="gramStart"/>
      <w:r w:rsidRPr="1900FAB9">
        <w:rPr>
          <w:i/>
          <w:iCs/>
        </w:rPr>
        <w:t>e.g.</w:t>
      </w:r>
      <w:proofErr w:type="gramEnd"/>
      <w:r w:rsidRPr="1900FAB9">
        <w:rPr>
          <w:i/>
          <w:iCs/>
        </w:rPr>
        <w:t xml:space="preserve"> apps and other mobile technologies) is managed in ways that are consistent with school policy and practice.</w:t>
      </w:r>
    </w:p>
    <w:p w14:paraId="6124E075" w14:textId="28A46E42" w:rsidR="00C015A9" w:rsidRPr="00C6778A" w:rsidRDefault="00C015A9" w:rsidP="00C015A9">
      <w:pPr>
        <w:rPr>
          <w:rFonts w:cs="Arial"/>
        </w:rPr>
      </w:pPr>
      <w:r w:rsidRPr="00C6778A">
        <w:rPr>
          <w:rFonts w:cs="Arial"/>
        </w:rPr>
        <w:t xml:space="preserve">If necessary, the school will seek advice from, and report issues to, the </w:t>
      </w:r>
      <w:proofErr w:type="spellStart"/>
      <w:r w:rsidRPr="00C6778A">
        <w:rPr>
          <w:rFonts w:cs="Arial"/>
        </w:rPr>
        <w:t>SWGfL</w:t>
      </w:r>
      <w:proofErr w:type="spellEnd"/>
      <w:r w:rsidRPr="00C6778A">
        <w:rPr>
          <w:rFonts w:cs="Arial"/>
        </w:rPr>
        <w:t xml:space="preserve"> </w:t>
      </w:r>
      <w:hyperlink r:id="rId27" w:history="1">
        <w:r w:rsidRPr="00D157A3">
          <w:rPr>
            <w:rStyle w:val="IntenseEmphasis"/>
          </w:rPr>
          <w:t>Report Harmful Content</w:t>
        </w:r>
      </w:hyperlink>
      <w:r w:rsidRPr="00C6778A">
        <w:rPr>
          <w:rFonts w:cs="Arial"/>
        </w:rPr>
        <w:t xml:space="preserve"> site. </w:t>
      </w:r>
    </w:p>
    <w:p w14:paraId="5EC3C603" w14:textId="77777777" w:rsidR="00C015A9" w:rsidRPr="00C6778A" w:rsidRDefault="00C015A9" w:rsidP="00C015A9">
      <w:pPr>
        <w:pStyle w:val="Heading2"/>
      </w:pPr>
      <w:bookmarkStart w:id="107" w:name="_Toc61446001"/>
      <w:bookmarkStart w:id="108" w:name="_Toc61452121"/>
      <w:bookmarkStart w:id="109" w:name="_Toc112767683"/>
      <w:r>
        <w:lastRenderedPageBreak/>
        <w:t>Monitoring</w:t>
      </w:r>
      <w:bookmarkEnd w:id="107"/>
      <w:bookmarkEnd w:id="108"/>
      <w:bookmarkEnd w:id="109"/>
    </w:p>
    <w:p w14:paraId="0E4ABAB5" w14:textId="77777777" w:rsidR="00547C74" w:rsidRDefault="00547C74" w:rsidP="00547C74">
      <w:pPr>
        <w:spacing w:after="0"/>
        <w:rPr>
          <w:rFonts w:eastAsia="Calibri"/>
          <w:b/>
          <w:bCs/>
        </w:rPr>
      </w:pPr>
      <w:r>
        <w:rPr>
          <w:rFonts w:eastAsia="Calibri"/>
          <w:b/>
          <w:bCs/>
        </w:rPr>
        <w:t>The school has monitoring systems in place to protect the school, systems and users:</w:t>
      </w:r>
    </w:p>
    <w:p w14:paraId="0FF82142" w14:textId="06B5FA29" w:rsidR="00C015A9" w:rsidRPr="00547C74" w:rsidRDefault="00C015A9" w:rsidP="00547C74">
      <w:pPr>
        <w:pStyle w:val="ListParagraph"/>
        <w:numPr>
          <w:ilvl w:val="0"/>
          <w:numId w:val="56"/>
        </w:numPr>
        <w:rPr>
          <w:rFonts w:eastAsia="Calibri"/>
          <w:b/>
          <w:bCs/>
        </w:rPr>
      </w:pPr>
      <w:r w:rsidRPr="00547C74">
        <w:rPr>
          <w:rFonts w:eastAsia="Calibri"/>
          <w:b/>
          <w:bCs/>
        </w:rPr>
        <w:t xml:space="preserve">The school monitors all network use across </w:t>
      </w:r>
      <w:bookmarkStart w:id="110" w:name="_Int_iuWRBbJU"/>
      <w:r w:rsidRPr="00547C74">
        <w:rPr>
          <w:rFonts w:eastAsia="Calibri"/>
          <w:b/>
          <w:bCs/>
        </w:rPr>
        <w:t>all</w:t>
      </w:r>
      <w:bookmarkEnd w:id="110"/>
      <w:r w:rsidRPr="00547C74">
        <w:rPr>
          <w:rFonts w:eastAsia="Calibri"/>
          <w:b/>
          <w:bCs/>
        </w:rPr>
        <w:t xml:space="preserve"> its devices and services. </w:t>
      </w:r>
    </w:p>
    <w:p w14:paraId="3D20999F" w14:textId="77777777" w:rsidR="00C015A9" w:rsidRPr="00547C74" w:rsidRDefault="00C015A9" w:rsidP="00547C74">
      <w:pPr>
        <w:pStyle w:val="ListParagraph"/>
        <w:numPr>
          <w:ilvl w:val="0"/>
          <w:numId w:val="56"/>
        </w:numPr>
        <w:rPr>
          <w:rFonts w:eastAsia="Open Sans Light" w:cs="Open Sans Light"/>
          <w:b/>
          <w:bCs/>
          <w:color w:val="000000" w:themeColor="text1"/>
          <w:sz w:val="23"/>
          <w:szCs w:val="23"/>
        </w:rPr>
      </w:pPr>
      <w:r w:rsidRPr="00547C74">
        <w:rPr>
          <w:rFonts w:eastAsia="Open Sans Light" w:cs="Open Sans Light"/>
          <w:b/>
          <w:bCs/>
          <w:color w:val="000000" w:themeColor="text1"/>
          <w:sz w:val="23"/>
          <w:szCs w:val="23"/>
        </w:rPr>
        <w:t>An appropriate monitoring strategy for all users has been agreed and users are aware that the network is monitored. There is a staff lead responsible for managing the monitoring strategy and processes.</w:t>
      </w:r>
    </w:p>
    <w:p w14:paraId="60DC4B99" w14:textId="77777777" w:rsidR="00547C74" w:rsidRPr="00547C74" w:rsidRDefault="00C015A9" w:rsidP="00863002">
      <w:pPr>
        <w:pStyle w:val="ListParagraph"/>
        <w:numPr>
          <w:ilvl w:val="0"/>
          <w:numId w:val="56"/>
        </w:numPr>
        <w:jc w:val="left"/>
        <w:rPr>
          <w:b/>
          <w:bCs/>
        </w:rPr>
      </w:pPr>
      <w:r w:rsidRPr="00547C74">
        <w:rPr>
          <w:rFonts w:eastAsia="Open Sans Light" w:cs="Open Sans Light"/>
          <w:b/>
          <w:bCs/>
          <w:color w:val="000000" w:themeColor="text1"/>
          <w:sz w:val="23"/>
          <w:szCs w:val="23"/>
        </w:rPr>
        <w:t>There are effective protocols in place to report abuse/misuse. There is a clear process for prioritising response to alerts that require rapid safeguarding intervention. Management of serious safeguarding alerts is consistent with safeguarding policy and practice</w:t>
      </w:r>
    </w:p>
    <w:p w14:paraId="21894A69" w14:textId="6D79486C" w:rsidR="00C015A9" w:rsidRPr="00547C74" w:rsidRDefault="00C015A9" w:rsidP="00863002">
      <w:pPr>
        <w:pStyle w:val="ListParagraph"/>
        <w:numPr>
          <w:ilvl w:val="0"/>
          <w:numId w:val="56"/>
        </w:numPr>
        <w:jc w:val="left"/>
        <w:rPr>
          <w:b/>
          <w:bCs/>
        </w:rPr>
      </w:pPr>
      <w:r w:rsidRPr="00547C74">
        <w:rPr>
          <w:rFonts w:eastAsia="Open Sans Light" w:cs="Open Sans Light"/>
          <w:b/>
          <w:bCs/>
          <w:color w:val="000000" w:themeColor="text1"/>
          <w:sz w:val="23"/>
          <w:szCs w:val="23"/>
        </w:rPr>
        <w:t xml:space="preserve">Technical monitoring systems are up to date and managed and logs/alerts are regularly reviewed and acted upon. </w:t>
      </w:r>
    </w:p>
    <w:p w14:paraId="2AF85FDC" w14:textId="33DBD545" w:rsidR="00C015A9" w:rsidRPr="00C6778A" w:rsidRDefault="00C015A9" w:rsidP="00C015A9">
      <w:pPr>
        <w:jc w:val="left"/>
        <w:rPr>
          <w:rFonts w:eastAsia="Calibri"/>
        </w:rPr>
      </w:pPr>
      <w:r w:rsidRPr="1900FAB9">
        <w:rPr>
          <w:rFonts w:cs="Arial"/>
        </w:rPr>
        <w:t xml:space="preserve">The school follows the UK Safer Internet Centre </w:t>
      </w:r>
      <w:hyperlink r:id="rId28">
        <w:r w:rsidR="00F90062" w:rsidRPr="00F90062">
          <w:rPr>
            <w:rStyle w:val="Hyperlink"/>
          </w:rPr>
          <w:t>https://www.saferinternet.org.uk/advice-centre/teachers-and-school-staff/appropriate-filtering-and-monitoring</w:t>
        </w:r>
      </w:hyperlink>
      <w:r w:rsidRPr="1900FAB9">
        <w:rPr>
          <w:rFonts w:cs="Arial"/>
        </w:rPr>
        <w:t xml:space="preserve">guidance and protects users and school systems through the use of the appropriate blend of strategies </w:t>
      </w:r>
      <w:r w:rsidRPr="1900FAB9">
        <w:rPr>
          <w:rFonts w:eastAsia="Open Sans Light" w:cs="Open Sans Light"/>
        </w:rPr>
        <w:t xml:space="preserve">strategy informed by the school’s risk assessment. </w:t>
      </w:r>
      <w:r w:rsidRPr="00821B21">
        <w:rPr>
          <w:rFonts w:eastAsia="Open Sans Light" w:cs="Open Sans Light"/>
        </w:rPr>
        <w:t>These may include:</w:t>
      </w:r>
    </w:p>
    <w:p w14:paraId="158239DD" w14:textId="77777777" w:rsidR="00C015A9" w:rsidRPr="00C6778A" w:rsidRDefault="00C015A9">
      <w:pPr>
        <w:pStyle w:val="ListParagraph"/>
        <w:numPr>
          <w:ilvl w:val="0"/>
          <w:numId w:val="29"/>
        </w:numPr>
        <w:jc w:val="left"/>
      </w:pPr>
      <w:r w:rsidRPr="00C6778A">
        <w:t>physical monitoring (adult supervision in the classroom)</w:t>
      </w:r>
    </w:p>
    <w:p w14:paraId="3FF29CF1" w14:textId="77777777" w:rsidR="00C015A9" w:rsidRPr="00C6778A" w:rsidRDefault="00C015A9">
      <w:pPr>
        <w:pStyle w:val="ListParagraph"/>
        <w:numPr>
          <w:ilvl w:val="0"/>
          <w:numId w:val="29"/>
        </w:numPr>
        <w:jc w:val="left"/>
      </w:pPr>
      <w:r w:rsidRPr="00C6778A">
        <w:t>internet use is logged, regularly monitored and reviewed</w:t>
      </w:r>
    </w:p>
    <w:p w14:paraId="597B923B" w14:textId="77777777" w:rsidR="00C015A9" w:rsidRPr="00C6778A" w:rsidRDefault="00C015A9">
      <w:pPr>
        <w:pStyle w:val="ListParagraph"/>
        <w:numPr>
          <w:ilvl w:val="0"/>
          <w:numId w:val="29"/>
        </w:numPr>
        <w:jc w:val="left"/>
      </w:pPr>
      <w:r w:rsidRPr="00C6778A">
        <w:t>filtering logs are regularly analysed and breaches are reported to senior leaders</w:t>
      </w:r>
    </w:p>
    <w:p w14:paraId="74A5C29D" w14:textId="77777777" w:rsidR="00C015A9" w:rsidRPr="00626046" w:rsidRDefault="00C015A9">
      <w:pPr>
        <w:pStyle w:val="ListParagraph"/>
        <w:numPr>
          <w:ilvl w:val="0"/>
          <w:numId w:val="29"/>
        </w:numPr>
        <w:jc w:val="left"/>
        <w:rPr>
          <w:i/>
          <w:iCs/>
        </w:rPr>
      </w:pPr>
      <w:r w:rsidRPr="00626046">
        <w:rPr>
          <w:i/>
          <w:iCs/>
        </w:rPr>
        <w:t>pro-active alerts inform the school of breaches to the filtering policy, allowing effective intervention.</w:t>
      </w:r>
    </w:p>
    <w:p w14:paraId="1627F16E" w14:textId="77777777" w:rsidR="00C015A9" w:rsidRPr="00626046" w:rsidRDefault="00C015A9">
      <w:pPr>
        <w:pStyle w:val="ListParagraph"/>
        <w:numPr>
          <w:ilvl w:val="0"/>
          <w:numId w:val="29"/>
        </w:numPr>
        <w:jc w:val="left"/>
        <w:rPr>
          <w:i/>
          <w:iCs/>
        </w:rPr>
      </w:pPr>
      <w:r w:rsidRPr="1900FAB9">
        <w:rPr>
          <w:i/>
          <w:iCs/>
        </w:rPr>
        <w:t xml:space="preserve">where possible, school technical staff regularly monitor and record the activity of users on the school technical systems </w:t>
      </w:r>
    </w:p>
    <w:p w14:paraId="1565CE1F" w14:textId="77777777" w:rsidR="00C015A9" w:rsidRDefault="00C015A9">
      <w:pPr>
        <w:pStyle w:val="ListParagraph"/>
        <w:numPr>
          <w:ilvl w:val="0"/>
          <w:numId w:val="29"/>
        </w:numPr>
        <w:jc w:val="left"/>
        <w:rPr>
          <w:rFonts w:asciiTheme="minorHAnsi" w:eastAsiaTheme="minorEastAsia" w:hAnsiTheme="minorHAnsi"/>
          <w:i/>
          <w:iCs/>
        </w:rPr>
      </w:pPr>
      <w:r w:rsidRPr="1900FAB9">
        <w:rPr>
          <w:rFonts w:eastAsia="Calibri"/>
          <w:i/>
          <w:iCs/>
        </w:rPr>
        <w:t>use of a third-party assisted monitoring service to review monitoring logs and report issues to school monitoring lead(s)</w:t>
      </w:r>
    </w:p>
    <w:p w14:paraId="7DA147D6" w14:textId="77777777" w:rsidR="00C015A9" w:rsidRPr="00C6778A" w:rsidRDefault="00C015A9" w:rsidP="00C015A9">
      <w:pPr>
        <w:pStyle w:val="Heading2"/>
      </w:pPr>
      <w:bookmarkStart w:id="111" w:name="_Toc61446002"/>
      <w:bookmarkStart w:id="112" w:name="_Toc61452122"/>
      <w:bookmarkStart w:id="113" w:name="_Toc112767684"/>
      <w:r w:rsidRPr="00C6778A">
        <w:t>Technical Security</w:t>
      </w:r>
      <w:bookmarkEnd w:id="111"/>
      <w:bookmarkEnd w:id="112"/>
      <w:bookmarkEnd w:id="113"/>
      <w:r w:rsidRPr="00C6778A">
        <w:t xml:space="preserve"> </w:t>
      </w:r>
    </w:p>
    <w:p w14:paraId="697DA116" w14:textId="73FC9E70" w:rsidR="00C015A9" w:rsidRDefault="00C015A9" w:rsidP="00587B0F">
      <w:pPr>
        <w:spacing w:after="0"/>
      </w:pPr>
      <w:r w:rsidRPr="00D45849">
        <w:rPr>
          <w:rStyle w:val="GridBlueChar"/>
          <w:color w:val="000000" w:themeColor="text1"/>
        </w:rPr>
        <w:t xml:space="preserve">The </w:t>
      </w:r>
      <w:r w:rsidRPr="00C6778A">
        <w:t>school technical systems will be managed in ways that ensure that the school meets recommended technical requirements</w:t>
      </w:r>
      <w:r w:rsidR="00587B0F">
        <w:rPr>
          <w:spacing w:val="-8"/>
        </w:rPr>
        <w:t xml:space="preserve">. </w:t>
      </w:r>
      <w:r w:rsidR="00587B0F">
        <w:t>T</w:t>
      </w:r>
      <w:r w:rsidRPr="00C6778A">
        <w:t>here will be regular reviews and audits of the safety and security of school technical systems</w:t>
      </w:r>
    </w:p>
    <w:p w14:paraId="3D5720A7" w14:textId="77777777" w:rsidR="00587B0F" w:rsidRPr="00C6778A" w:rsidRDefault="00587B0F" w:rsidP="00587B0F">
      <w:pPr>
        <w:spacing w:after="0"/>
      </w:pPr>
    </w:p>
    <w:p w14:paraId="1399C081" w14:textId="77777777" w:rsidR="00C015A9" w:rsidRPr="00C6778A" w:rsidRDefault="00C015A9">
      <w:pPr>
        <w:pStyle w:val="ListParagraph"/>
        <w:numPr>
          <w:ilvl w:val="0"/>
          <w:numId w:val="30"/>
        </w:numPr>
      </w:pPr>
      <w:r w:rsidRPr="00C6778A">
        <w:t>servers, wireless systems and cabling are securely located and physical access restricted</w:t>
      </w:r>
    </w:p>
    <w:p w14:paraId="0C7AE3D7" w14:textId="3C4B4D7D" w:rsidR="00C015A9" w:rsidRPr="00483A65" w:rsidRDefault="00C015A9">
      <w:pPr>
        <w:pStyle w:val="ListParagraph"/>
        <w:numPr>
          <w:ilvl w:val="0"/>
          <w:numId w:val="30"/>
        </w:numPr>
        <w:rPr>
          <w:rStyle w:val="GridBlueChar"/>
        </w:rPr>
      </w:pPr>
      <w:r>
        <w:t>there are rigorous and verified back-up routines, including the keeping of network-separated (air-gapped) copies off-site or in the cloud</w:t>
      </w:r>
      <w:r w:rsidR="00587B0F">
        <w:t>.</w:t>
      </w:r>
    </w:p>
    <w:p w14:paraId="560F321B" w14:textId="5C75A9EB" w:rsidR="00587B0F" w:rsidRPr="00483A65" w:rsidRDefault="00C015A9" w:rsidP="00587B0F">
      <w:pPr>
        <w:pStyle w:val="ListParagraph"/>
        <w:numPr>
          <w:ilvl w:val="0"/>
          <w:numId w:val="30"/>
        </w:numPr>
        <w:rPr>
          <w:rStyle w:val="GridBlueChar"/>
        </w:rPr>
      </w:pPr>
      <w:r w:rsidRPr="00626046">
        <w:rPr>
          <w:b/>
        </w:rPr>
        <w:lastRenderedPageBreak/>
        <w:t xml:space="preserve">all users have clearly defined access rights to school technical systems and devices. Details of the access rights available to groups of users will be recorded by the Network Manager (or other person) and will be reviewed, at least annually, by the Online Safety Group </w:t>
      </w:r>
    </w:p>
    <w:p w14:paraId="0AFEE20F" w14:textId="77777777" w:rsidR="00C015A9" w:rsidRPr="00587B0F" w:rsidRDefault="00C015A9">
      <w:pPr>
        <w:pStyle w:val="ListParagraph"/>
        <w:numPr>
          <w:ilvl w:val="0"/>
          <w:numId w:val="30"/>
        </w:numPr>
        <w:rPr>
          <w:b/>
          <w:bCs/>
        </w:rPr>
      </w:pPr>
      <w:r w:rsidRPr="1900FAB9">
        <w:rPr>
          <w:b/>
          <w:bCs/>
        </w:rPr>
        <w:t>all users (adults and learners) have responsibility for the security of their username and password and must not allow other users to access the systems using their log on details. Users</w:t>
      </w:r>
      <w:r>
        <w:t xml:space="preserve"> </w:t>
      </w:r>
      <w:r w:rsidRPr="1900FAB9">
        <w:rPr>
          <w:b/>
          <w:bCs/>
        </w:rPr>
        <w:t>must immediately report any suspicion or evidence that there has been a breach of security</w:t>
      </w:r>
    </w:p>
    <w:p w14:paraId="6F3317B6" w14:textId="7FA19DCA" w:rsidR="00C015A9" w:rsidRPr="00483A65" w:rsidRDefault="00C015A9">
      <w:pPr>
        <w:pStyle w:val="ListParagraph"/>
        <w:numPr>
          <w:ilvl w:val="0"/>
          <w:numId w:val="30"/>
        </w:numPr>
        <w:rPr>
          <w:rStyle w:val="GridBlueChar"/>
        </w:rPr>
      </w:pPr>
      <w:r w:rsidRPr="00587B0F">
        <w:rPr>
          <w:b/>
        </w:rPr>
        <w:t>all school networks and system will be protected by secure passwords. Passwords must not be shared with anyone. All users</w:t>
      </w:r>
      <w:r w:rsidRPr="00587B0F">
        <w:t xml:space="preserve"> </w:t>
      </w:r>
      <w:r w:rsidRPr="00587B0F">
        <w:rPr>
          <w:b/>
        </w:rPr>
        <w:t xml:space="preserve">will be provided with a username and password </w:t>
      </w:r>
      <w:r w:rsidRPr="00587B0F">
        <w:t xml:space="preserve">by </w:t>
      </w:r>
      <w:r w:rsidR="00587B0F" w:rsidRPr="00587B0F">
        <w:rPr>
          <w:rStyle w:val="GridBlueChar"/>
          <w:color w:val="auto"/>
        </w:rPr>
        <w:t>Mr C Thorne/Mr K Payne</w:t>
      </w:r>
      <w:r w:rsidRPr="00587B0F">
        <w:t xml:space="preserve"> </w:t>
      </w:r>
      <w:r w:rsidRPr="00C6778A">
        <w:t xml:space="preserve">who will keep an </w:t>
      </w:r>
      <w:r w:rsidR="004B1447" w:rsidRPr="00C6778A">
        <w:t>up-to-date</w:t>
      </w:r>
      <w:r w:rsidRPr="00C6778A">
        <w:t xml:space="preserve"> record of users and their usernames </w:t>
      </w:r>
    </w:p>
    <w:p w14:paraId="16219F26" w14:textId="2D29D2DA" w:rsidR="00C015A9" w:rsidRPr="00483A65" w:rsidRDefault="00C015A9">
      <w:pPr>
        <w:pStyle w:val="ListParagraph"/>
        <w:numPr>
          <w:ilvl w:val="0"/>
          <w:numId w:val="30"/>
        </w:numPr>
        <w:rPr>
          <w:rStyle w:val="GridBlueChar"/>
        </w:rPr>
      </w:pPr>
      <w:r w:rsidRPr="00626046">
        <w:rPr>
          <w:b/>
        </w:rPr>
        <w:t xml:space="preserve">the master account passwords for the school systems are kept in a secure place, </w:t>
      </w:r>
      <w:proofErr w:type="gramStart"/>
      <w:r w:rsidRPr="00626046">
        <w:rPr>
          <w:b/>
        </w:rPr>
        <w:t>e.g.</w:t>
      </w:r>
      <w:proofErr w:type="gramEnd"/>
      <w:r w:rsidRPr="00626046">
        <w:rPr>
          <w:b/>
        </w:rPr>
        <w:t xml:space="preserve"> school safe. </w:t>
      </w:r>
    </w:p>
    <w:p w14:paraId="22E33C5D" w14:textId="76BFC4F2" w:rsidR="00C015A9" w:rsidRPr="00626046" w:rsidRDefault="00C015A9">
      <w:pPr>
        <w:pStyle w:val="ListParagraph"/>
        <w:numPr>
          <w:ilvl w:val="0"/>
          <w:numId w:val="30"/>
        </w:numPr>
        <w:rPr>
          <w:rStyle w:val="GridBlueChar"/>
          <w:b/>
          <w:bCs/>
        </w:rPr>
      </w:pPr>
      <w:r w:rsidRPr="1900FAB9">
        <w:rPr>
          <w:b/>
          <w:bCs/>
        </w:rPr>
        <w:t xml:space="preserve">passwords should be long. </w:t>
      </w:r>
    </w:p>
    <w:p w14:paraId="028F812C" w14:textId="35F3720C" w:rsidR="00C015A9" w:rsidRPr="00626046" w:rsidRDefault="00C015A9">
      <w:pPr>
        <w:pStyle w:val="ListParagraph"/>
        <w:numPr>
          <w:ilvl w:val="0"/>
          <w:numId w:val="30"/>
        </w:numPr>
        <w:rPr>
          <w:rStyle w:val="GridBlueChar"/>
          <w:i/>
          <w:iCs/>
        </w:rPr>
      </w:pPr>
      <w:r>
        <w:t xml:space="preserve">records of learner usernames and passwords for learners in Key Stage 1 or younger can be kept in an electronic or paper-based form, but they must be securely kept when not required by the user. </w:t>
      </w:r>
    </w:p>
    <w:p w14:paraId="565B301A" w14:textId="77777777" w:rsidR="00C015A9" w:rsidRPr="00C6778A" w:rsidRDefault="00C015A9">
      <w:pPr>
        <w:pStyle w:val="ListParagraph"/>
        <w:numPr>
          <w:ilvl w:val="0"/>
          <w:numId w:val="30"/>
        </w:numPr>
      </w:pPr>
      <w:r>
        <w:t>password requirements for learners at Key Stage 2 and above should increase as learners progress through school</w:t>
      </w:r>
    </w:p>
    <w:p w14:paraId="03513B5B" w14:textId="05972C2A" w:rsidR="00C015A9" w:rsidRDefault="00587B0F">
      <w:pPr>
        <w:pStyle w:val="ListParagraph"/>
        <w:numPr>
          <w:ilvl w:val="0"/>
          <w:numId w:val="30"/>
        </w:numPr>
        <w:rPr>
          <w:rFonts w:asciiTheme="minorHAnsi" w:eastAsiaTheme="minorEastAsia" w:hAnsiTheme="minorHAnsi"/>
        </w:rPr>
      </w:pPr>
      <w:r w:rsidRPr="00587B0F">
        <w:rPr>
          <w:rStyle w:val="GridBlueChar"/>
          <w:color w:val="auto"/>
        </w:rPr>
        <w:t>Mr K Payne/Mr C Thorne</w:t>
      </w:r>
      <w:r w:rsidR="00C015A9" w:rsidRPr="00587B0F">
        <w:t xml:space="preserve"> </w:t>
      </w:r>
      <w:r w:rsidR="00C015A9" w:rsidRPr="1900FAB9">
        <w:rPr>
          <w:color w:val="466DB0"/>
        </w:rPr>
        <w:t>i</w:t>
      </w:r>
      <w:r w:rsidR="00C015A9">
        <w:t>s responsible for ensuring that all software purchased by and used by the school is adequately licenced and that the latest software updates (patches) are applied.</w:t>
      </w:r>
    </w:p>
    <w:p w14:paraId="5E5EB75F" w14:textId="0816FC88" w:rsidR="00C015A9" w:rsidRPr="00C6778A" w:rsidRDefault="00C015A9">
      <w:pPr>
        <w:pStyle w:val="ListParagraph"/>
        <w:numPr>
          <w:ilvl w:val="0"/>
          <w:numId w:val="30"/>
        </w:numPr>
      </w:pPr>
      <w:r>
        <w:t>an appropriate system is in place</w:t>
      </w:r>
      <w:r w:rsidR="00587B0F">
        <w:t xml:space="preserve"> </w:t>
      </w:r>
      <w:r>
        <w:t xml:space="preserve">for users to report any actual/potential technical incident/security breach to the relevant person, as agreed) </w:t>
      </w:r>
    </w:p>
    <w:p w14:paraId="72ADA2E2" w14:textId="74E2B08A" w:rsidR="00C015A9" w:rsidRPr="00C6778A" w:rsidRDefault="00C015A9">
      <w:pPr>
        <w:pStyle w:val="ListParagraph"/>
        <w:numPr>
          <w:ilvl w:val="0"/>
          <w:numId w:val="30"/>
        </w:numPr>
      </w:pPr>
      <w:r>
        <w:t>appropriate security measures are in</w:t>
      </w:r>
      <w:r w:rsidRPr="00587B0F">
        <w:t xml:space="preserve"> </w:t>
      </w:r>
      <w:r w:rsidRPr="00587B0F">
        <w:rPr>
          <w:rStyle w:val="GridBlueChar"/>
          <w:color w:val="auto"/>
        </w:rPr>
        <w:t xml:space="preserve">place </w:t>
      </w:r>
      <w: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(anti-virus) software.</w:t>
      </w:r>
    </w:p>
    <w:p w14:paraId="0A4EB41D" w14:textId="379B94BF" w:rsidR="00C015A9" w:rsidRPr="00626046" w:rsidRDefault="00C015A9">
      <w:pPr>
        <w:pStyle w:val="ListParagraph"/>
        <w:numPr>
          <w:ilvl w:val="0"/>
          <w:numId w:val="30"/>
        </w:numPr>
        <w:rPr>
          <w:color w:val="244061" w:themeColor="accent1" w:themeShade="80"/>
        </w:rPr>
      </w:pPr>
      <w:r w:rsidRPr="00C6778A">
        <w:t>an agreed policy is in place for the provision of temporary access of ‘guests’, (</w:t>
      </w:r>
      <w:r w:rsidR="004B1447" w:rsidRPr="00C6778A">
        <w:t>e.g.,</w:t>
      </w:r>
      <w:r w:rsidRPr="00C6778A">
        <w:t xml:space="preserve"> trainee teachers, supply teachers, visitors) onto the school systems</w:t>
      </w:r>
    </w:p>
    <w:p w14:paraId="08606154" w14:textId="0FE14A44" w:rsidR="00C015A9" w:rsidRPr="00626046" w:rsidRDefault="00C015A9">
      <w:pPr>
        <w:pStyle w:val="ListParagraph"/>
        <w:numPr>
          <w:ilvl w:val="0"/>
          <w:numId w:val="30"/>
        </w:numPr>
        <w:rPr>
          <w:color w:val="244061" w:themeColor="accent1" w:themeShade="80"/>
        </w:rPr>
      </w:pPr>
      <w:r w:rsidRPr="00C6778A">
        <w:t>an agreed policy is in place regarding the extent of personal use that users (staff</w:t>
      </w:r>
      <w:r>
        <w:t xml:space="preserve"> </w:t>
      </w:r>
      <w:r w:rsidRPr="00C6778A">
        <w:t>/</w:t>
      </w:r>
      <w:r>
        <w:t xml:space="preserve"> </w:t>
      </w:r>
      <w:r w:rsidRPr="00C6778A">
        <w:t>learners</w:t>
      </w:r>
      <w:r>
        <w:t xml:space="preserve"> </w:t>
      </w:r>
      <w:r w:rsidRPr="00C6778A">
        <w:t>/</w:t>
      </w:r>
      <w:r>
        <w:t xml:space="preserve"> </w:t>
      </w:r>
      <w:r w:rsidRPr="00C6778A">
        <w:t>community users) and their family members are allowed on school devices that may be used out of school</w:t>
      </w:r>
    </w:p>
    <w:p w14:paraId="74828E1B" w14:textId="4704AF50" w:rsidR="00C015A9" w:rsidRPr="00626046" w:rsidRDefault="00C015A9">
      <w:pPr>
        <w:pStyle w:val="ListParagraph"/>
        <w:numPr>
          <w:ilvl w:val="0"/>
          <w:numId w:val="30"/>
        </w:numPr>
        <w:rPr>
          <w:color w:val="003EA4"/>
          <w:szCs w:val="20"/>
        </w:rPr>
      </w:pPr>
      <w:r w:rsidRPr="00C6778A">
        <w:t>an agreed policy is in place</w:t>
      </w:r>
      <w:r w:rsidRPr="00626046">
        <w:rPr>
          <w:color w:val="003EA4"/>
        </w:rPr>
        <w:t xml:space="preserve"> </w:t>
      </w:r>
      <w:r w:rsidRPr="00C6778A">
        <w:t>that allows staff to/forbids staff from downloading executable files and installing programmes on school devices</w:t>
      </w:r>
    </w:p>
    <w:p w14:paraId="4F92A3A9" w14:textId="19C65D9E" w:rsidR="00C015A9" w:rsidRPr="00483A65" w:rsidRDefault="00C015A9">
      <w:pPr>
        <w:pStyle w:val="ListParagraph"/>
        <w:numPr>
          <w:ilvl w:val="0"/>
          <w:numId w:val="30"/>
        </w:numPr>
      </w:pPr>
      <w:r>
        <w:t>an agreed policy is in place regarding the use of removable media (</w:t>
      </w:r>
      <w:r w:rsidR="004B1447">
        <w:t>e.g.,</w:t>
      </w:r>
      <w:r>
        <w:t xml:space="preserve"> memory sticks/CDs/DVDs) by users on school devices. </w:t>
      </w:r>
    </w:p>
    <w:p w14:paraId="58D73DE8" w14:textId="77777777" w:rsidR="00587B0F" w:rsidRPr="00587B0F" w:rsidRDefault="00C015A9" w:rsidP="004A1942">
      <w:pPr>
        <w:pStyle w:val="ListParagraph"/>
        <w:numPr>
          <w:ilvl w:val="0"/>
          <w:numId w:val="30"/>
        </w:numPr>
        <w:rPr>
          <w:rStyle w:val="GridBlueChar"/>
          <w:rFonts w:cstheme="minorBidi"/>
          <w:color w:val="auto"/>
        </w:rPr>
      </w:pPr>
      <w:r>
        <w:t>systems are in place that prevent the unauthorised sharing of personal data unless safely encrypted or otherwise secured</w:t>
      </w:r>
      <w:r w:rsidRPr="00587B0F">
        <w:rPr>
          <w:color w:val="003EA4"/>
        </w:rPr>
        <w:t xml:space="preserve">. </w:t>
      </w:r>
      <w:bookmarkStart w:id="114" w:name="_Toc61446003"/>
      <w:bookmarkStart w:id="115" w:name="_Toc61452123"/>
      <w:bookmarkStart w:id="116" w:name="_Toc112767685"/>
      <w:bookmarkStart w:id="117" w:name="_Hlk62660662"/>
      <w:bookmarkEnd w:id="103"/>
    </w:p>
    <w:p w14:paraId="39A5D8C1" w14:textId="77777777" w:rsidR="00587B0F" w:rsidRDefault="00587B0F" w:rsidP="00587B0F">
      <w:pPr>
        <w:pStyle w:val="ListParagraph"/>
        <w:rPr>
          <w:rStyle w:val="GridBlueChar"/>
        </w:rPr>
      </w:pPr>
    </w:p>
    <w:p w14:paraId="2E40309A" w14:textId="69DD52AC" w:rsidR="00C015A9" w:rsidRPr="00C6778A" w:rsidRDefault="00C015A9" w:rsidP="00821B21">
      <w:pPr>
        <w:pStyle w:val="ListParagraph"/>
      </w:pPr>
      <w:r w:rsidRPr="00C6778A">
        <w:t>Mobile technologies</w:t>
      </w:r>
      <w:bookmarkStart w:id="118" w:name="_Hlk526180503"/>
      <w:bookmarkEnd w:id="114"/>
      <w:bookmarkEnd w:id="115"/>
      <w:bookmarkEnd w:id="116"/>
      <w:r w:rsidRPr="00C6778A">
        <w:t xml:space="preserve"> </w:t>
      </w:r>
    </w:p>
    <w:p w14:paraId="5417E8B4" w14:textId="77777777" w:rsidR="00C015A9" w:rsidRDefault="00C015A9" w:rsidP="00C015A9">
      <w:pPr>
        <w:pStyle w:val="GridBlue"/>
        <w:spacing w:after="0" w:line="240" w:lineRule="auto"/>
        <w:rPr>
          <w:color w:val="000000" w:themeColor="text1"/>
        </w:rPr>
      </w:pPr>
    </w:p>
    <w:p w14:paraId="344715C3" w14:textId="6AB97A5B" w:rsidR="00C015A9" w:rsidRDefault="00C015A9" w:rsidP="00C015A9">
      <w:pPr>
        <w:pStyle w:val="GridBlue"/>
        <w:spacing w:after="0" w:line="240" w:lineRule="auto"/>
        <w:rPr>
          <w:color w:val="000000" w:themeColor="text1"/>
        </w:rPr>
      </w:pPr>
      <w:r w:rsidRPr="1900FAB9">
        <w:rPr>
          <w:color w:val="000000" w:themeColor="text1"/>
        </w:rPr>
        <w:t xml:space="preserve">The school acceptable use agreements for staff, learners, </w:t>
      </w:r>
      <w:r w:rsidR="004B1447" w:rsidRPr="1900FAB9">
        <w:rPr>
          <w:color w:val="000000" w:themeColor="text1"/>
        </w:rPr>
        <w:t>parents,</w:t>
      </w:r>
      <w:r w:rsidRPr="1900FAB9">
        <w:rPr>
          <w:color w:val="000000" w:themeColor="text1"/>
        </w:rPr>
        <w:t xml:space="preserve"> and carers outline the expectations around the use of mobile technologies.</w:t>
      </w:r>
    </w:p>
    <w:p w14:paraId="6897E825" w14:textId="77777777" w:rsidR="00821B21" w:rsidRPr="00C6778A" w:rsidRDefault="00821B21" w:rsidP="00C015A9">
      <w:pPr>
        <w:pStyle w:val="GridBlue"/>
        <w:spacing w:after="0" w:line="240" w:lineRule="auto"/>
        <w:rPr>
          <w:color w:val="000000" w:themeColor="text1"/>
        </w:rPr>
      </w:pPr>
    </w:p>
    <w:p w14:paraId="261AA18C" w14:textId="170DBD29" w:rsidR="00C015A9" w:rsidRPr="00C6778A" w:rsidRDefault="00C015A9" w:rsidP="00C015A9">
      <w:pPr>
        <w:spacing w:after="0" w:line="240" w:lineRule="auto"/>
        <w:jc w:val="left"/>
        <w:rPr>
          <w:rFonts w:cs="Arial"/>
          <w:color w:val="1F497D" w:themeColor="text2"/>
        </w:rPr>
      </w:pPr>
      <w:r w:rsidRPr="1900FAB9">
        <w:rPr>
          <w:rFonts w:cs="Arial"/>
          <w:color w:val="000000" w:themeColor="text1"/>
        </w:rPr>
        <w:t>The school allows:</w:t>
      </w: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C015A9" w:rsidRPr="00C6778A" w14:paraId="53206A74" w14:textId="77777777" w:rsidTr="00632E38">
        <w:trPr>
          <w:jc w:val="center"/>
        </w:trPr>
        <w:tc>
          <w:tcPr>
            <w:tcW w:w="1701" w:type="dxa"/>
          </w:tcPr>
          <w:p w14:paraId="66B44B2D" w14:textId="77777777" w:rsidR="00C015A9" w:rsidRPr="00C6778A" w:rsidRDefault="00C015A9" w:rsidP="00632E38">
            <w:pPr>
              <w:jc w:val="center"/>
              <w:rPr>
                <w:rFonts w:cs="Arial"/>
              </w:rPr>
            </w:pPr>
          </w:p>
        </w:tc>
        <w:tc>
          <w:tcPr>
            <w:tcW w:w="4565" w:type="dxa"/>
            <w:gridSpan w:val="3"/>
          </w:tcPr>
          <w:p w14:paraId="2DB4FCF4" w14:textId="77777777" w:rsidR="00C015A9" w:rsidRPr="00C6778A" w:rsidRDefault="00C015A9" w:rsidP="00632E38">
            <w:pPr>
              <w:jc w:val="center"/>
              <w:rPr>
                <w:rFonts w:cs="Arial"/>
                <w:b/>
              </w:rPr>
            </w:pPr>
            <w:r w:rsidRPr="00C6778A">
              <w:rPr>
                <w:rFonts w:cs="Arial"/>
                <w:b/>
              </w:rPr>
              <w:t>School devices</w:t>
            </w:r>
          </w:p>
        </w:tc>
        <w:tc>
          <w:tcPr>
            <w:tcW w:w="3515" w:type="dxa"/>
            <w:gridSpan w:val="3"/>
          </w:tcPr>
          <w:p w14:paraId="1358DCEF" w14:textId="77777777" w:rsidR="00C015A9" w:rsidRPr="00C6778A" w:rsidRDefault="00C015A9" w:rsidP="00632E38">
            <w:pPr>
              <w:jc w:val="center"/>
              <w:rPr>
                <w:rFonts w:cs="Arial"/>
                <w:b/>
                <w:bCs/>
              </w:rPr>
            </w:pPr>
            <w:r w:rsidRPr="1900FAB9">
              <w:rPr>
                <w:rFonts w:cs="Arial"/>
                <w:b/>
                <w:bCs/>
              </w:rPr>
              <w:t>Personal devices</w:t>
            </w:r>
          </w:p>
        </w:tc>
      </w:tr>
      <w:tr w:rsidR="00C015A9" w:rsidRPr="00C6778A" w14:paraId="773EF295" w14:textId="77777777" w:rsidTr="0047203B">
        <w:trPr>
          <w:trHeight w:val="1377"/>
          <w:jc w:val="center"/>
        </w:trPr>
        <w:tc>
          <w:tcPr>
            <w:tcW w:w="1701" w:type="dxa"/>
          </w:tcPr>
          <w:p w14:paraId="1DA0D5BC" w14:textId="77777777" w:rsidR="00C015A9" w:rsidRPr="00C6778A" w:rsidRDefault="00C015A9" w:rsidP="00632E38">
            <w:pPr>
              <w:jc w:val="center"/>
              <w:rPr>
                <w:rFonts w:cs="Arial"/>
              </w:rPr>
            </w:pPr>
          </w:p>
        </w:tc>
        <w:tc>
          <w:tcPr>
            <w:tcW w:w="1560" w:type="dxa"/>
            <w:shd w:val="clear" w:color="auto" w:fill="DBE5F1" w:themeFill="accent1" w:themeFillTint="33"/>
            <w:vAlign w:val="center"/>
          </w:tcPr>
          <w:p w14:paraId="3E344EDC" w14:textId="77777777" w:rsidR="00C015A9" w:rsidRPr="00C6778A" w:rsidRDefault="00C015A9" w:rsidP="00632E38">
            <w:pPr>
              <w:jc w:val="center"/>
              <w:rPr>
                <w:rFonts w:cs="Arial"/>
              </w:rPr>
            </w:pPr>
            <w:r w:rsidRPr="00C6778A">
              <w:rPr>
                <w:rFonts w:cs="Arial"/>
              </w:rPr>
              <w:t>School owned for individual use</w:t>
            </w:r>
          </w:p>
        </w:tc>
        <w:tc>
          <w:tcPr>
            <w:tcW w:w="1559" w:type="dxa"/>
            <w:shd w:val="clear" w:color="auto" w:fill="DBE5F1" w:themeFill="accent1" w:themeFillTint="33"/>
            <w:vAlign w:val="center"/>
          </w:tcPr>
          <w:p w14:paraId="77C22549" w14:textId="77777777" w:rsidR="00C015A9" w:rsidRPr="00C6778A" w:rsidRDefault="00C015A9" w:rsidP="00632E38">
            <w:pPr>
              <w:jc w:val="center"/>
              <w:rPr>
                <w:rFonts w:cs="Arial"/>
              </w:rPr>
            </w:pPr>
            <w:r w:rsidRPr="00C6778A">
              <w:rPr>
                <w:rFonts w:cs="Arial"/>
              </w:rPr>
              <w:t>School owned for multiple users</w:t>
            </w:r>
          </w:p>
        </w:tc>
        <w:tc>
          <w:tcPr>
            <w:tcW w:w="1446" w:type="dxa"/>
            <w:shd w:val="clear" w:color="auto" w:fill="DBE5F1" w:themeFill="accent1" w:themeFillTint="33"/>
            <w:vAlign w:val="center"/>
          </w:tcPr>
          <w:p w14:paraId="6E1D59C7" w14:textId="26B1D3A5" w:rsidR="00C015A9" w:rsidRPr="00C6778A" w:rsidRDefault="00C015A9" w:rsidP="00632E38">
            <w:pPr>
              <w:jc w:val="center"/>
              <w:rPr>
                <w:rFonts w:cs="Arial"/>
              </w:rPr>
            </w:pPr>
            <w:r w:rsidRPr="00C6778A">
              <w:rPr>
                <w:rFonts w:cs="Arial"/>
              </w:rPr>
              <w:t>Authorised device</w:t>
            </w:r>
          </w:p>
        </w:tc>
        <w:tc>
          <w:tcPr>
            <w:tcW w:w="1106" w:type="dxa"/>
            <w:shd w:val="clear" w:color="auto" w:fill="DBE5F1" w:themeFill="accent1" w:themeFillTint="33"/>
            <w:vAlign w:val="center"/>
          </w:tcPr>
          <w:p w14:paraId="770A15A9" w14:textId="77777777" w:rsidR="00C015A9" w:rsidRPr="00C6778A" w:rsidRDefault="00C015A9" w:rsidP="00632E38">
            <w:pPr>
              <w:jc w:val="center"/>
              <w:rPr>
                <w:rFonts w:cs="Arial"/>
              </w:rPr>
            </w:pPr>
            <w:r w:rsidRPr="00C6778A">
              <w:rPr>
                <w:rFonts w:cs="Arial"/>
              </w:rPr>
              <w:t>Student owned</w:t>
            </w:r>
          </w:p>
        </w:tc>
        <w:tc>
          <w:tcPr>
            <w:tcW w:w="1134" w:type="dxa"/>
            <w:shd w:val="clear" w:color="auto" w:fill="DBE5F1" w:themeFill="accent1" w:themeFillTint="33"/>
            <w:vAlign w:val="center"/>
          </w:tcPr>
          <w:p w14:paraId="58EDE3A9" w14:textId="77777777" w:rsidR="00C015A9" w:rsidRPr="00C6778A" w:rsidRDefault="00C015A9" w:rsidP="00632E38">
            <w:pPr>
              <w:jc w:val="center"/>
              <w:rPr>
                <w:rFonts w:cs="Arial"/>
              </w:rPr>
            </w:pPr>
            <w:r w:rsidRPr="00C6778A">
              <w:rPr>
                <w:rFonts w:cs="Arial"/>
              </w:rPr>
              <w:t>Staff owned</w:t>
            </w:r>
          </w:p>
        </w:tc>
        <w:tc>
          <w:tcPr>
            <w:tcW w:w="1275" w:type="dxa"/>
            <w:shd w:val="clear" w:color="auto" w:fill="DBE5F1" w:themeFill="accent1" w:themeFillTint="33"/>
            <w:vAlign w:val="center"/>
          </w:tcPr>
          <w:p w14:paraId="3943C08F" w14:textId="77777777" w:rsidR="00C015A9" w:rsidRPr="00C6778A" w:rsidRDefault="00C015A9" w:rsidP="00632E38">
            <w:pPr>
              <w:jc w:val="center"/>
              <w:rPr>
                <w:rFonts w:cs="Arial"/>
              </w:rPr>
            </w:pPr>
            <w:r w:rsidRPr="1900FAB9">
              <w:rPr>
                <w:rFonts w:cs="Arial"/>
              </w:rPr>
              <w:t>Visitor owned</w:t>
            </w:r>
          </w:p>
        </w:tc>
      </w:tr>
      <w:tr w:rsidR="00C015A9" w:rsidRPr="00C6778A" w14:paraId="52DDD1D5" w14:textId="77777777" w:rsidTr="00632E38">
        <w:trPr>
          <w:jc w:val="center"/>
        </w:trPr>
        <w:tc>
          <w:tcPr>
            <w:tcW w:w="1701" w:type="dxa"/>
            <w:shd w:val="clear" w:color="auto" w:fill="DBE5F1" w:themeFill="accent1" w:themeFillTint="33"/>
            <w:vAlign w:val="center"/>
          </w:tcPr>
          <w:p w14:paraId="44ED26A7" w14:textId="77777777" w:rsidR="00C015A9" w:rsidRPr="00C6778A" w:rsidRDefault="00C015A9" w:rsidP="00632E38">
            <w:pPr>
              <w:jc w:val="center"/>
              <w:rPr>
                <w:rFonts w:cs="Arial"/>
              </w:rPr>
            </w:pPr>
            <w:r w:rsidRPr="00C6778A">
              <w:rPr>
                <w:rFonts w:cs="Arial"/>
              </w:rPr>
              <w:t>Allowed in school</w:t>
            </w:r>
          </w:p>
        </w:tc>
        <w:tc>
          <w:tcPr>
            <w:tcW w:w="1560" w:type="dxa"/>
            <w:vAlign w:val="center"/>
          </w:tcPr>
          <w:p w14:paraId="58F0BD7E" w14:textId="77777777" w:rsidR="00C015A9" w:rsidRPr="00C6778A" w:rsidRDefault="00C015A9" w:rsidP="00632E38">
            <w:pPr>
              <w:jc w:val="center"/>
              <w:rPr>
                <w:rFonts w:cs="Arial"/>
                <w:b/>
                <w:bCs/>
              </w:rPr>
            </w:pPr>
            <w:r w:rsidRPr="1900FAB9">
              <w:rPr>
                <w:rFonts w:cs="Arial"/>
                <w:b/>
                <w:bCs/>
              </w:rPr>
              <w:t>Yes</w:t>
            </w:r>
          </w:p>
        </w:tc>
        <w:tc>
          <w:tcPr>
            <w:tcW w:w="1559" w:type="dxa"/>
            <w:vAlign w:val="center"/>
          </w:tcPr>
          <w:p w14:paraId="26A26909" w14:textId="77777777" w:rsidR="00C015A9" w:rsidRPr="00C6778A" w:rsidRDefault="00C015A9" w:rsidP="00632E38">
            <w:pPr>
              <w:jc w:val="center"/>
              <w:rPr>
                <w:rFonts w:cs="Arial"/>
                <w:b/>
                <w:bCs/>
              </w:rPr>
            </w:pPr>
            <w:r w:rsidRPr="1900FAB9">
              <w:rPr>
                <w:rFonts w:cs="Arial"/>
                <w:b/>
                <w:bCs/>
              </w:rPr>
              <w:t>Yes</w:t>
            </w:r>
          </w:p>
        </w:tc>
        <w:tc>
          <w:tcPr>
            <w:tcW w:w="1446" w:type="dxa"/>
            <w:vAlign w:val="center"/>
          </w:tcPr>
          <w:p w14:paraId="3FA44514" w14:textId="77777777" w:rsidR="00C015A9" w:rsidRPr="00C6778A" w:rsidRDefault="00C015A9" w:rsidP="00632E38">
            <w:pPr>
              <w:jc w:val="center"/>
              <w:rPr>
                <w:rFonts w:cs="Arial"/>
                <w:b/>
                <w:bCs/>
              </w:rPr>
            </w:pPr>
            <w:r w:rsidRPr="1900FAB9">
              <w:rPr>
                <w:rFonts w:cs="Arial"/>
                <w:b/>
                <w:bCs/>
              </w:rPr>
              <w:t>Yes</w:t>
            </w:r>
          </w:p>
        </w:tc>
        <w:tc>
          <w:tcPr>
            <w:tcW w:w="1106" w:type="dxa"/>
            <w:vAlign w:val="center"/>
          </w:tcPr>
          <w:p w14:paraId="1BFADCB2" w14:textId="0052A926" w:rsidR="00C015A9" w:rsidRPr="00547C74" w:rsidRDefault="00143086" w:rsidP="00632E38">
            <w:pPr>
              <w:jc w:val="center"/>
              <w:rPr>
                <w:rFonts w:cs="Arial"/>
              </w:rPr>
            </w:pPr>
            <w:r>
              <w:rPr>
                <w:rFonts w:cs="Arial"/>
              </w:rPr>
              <w:t>Yes</w:t>
            </w:r>
          </w:p>
        </w:tc>
        <w:tc>
          <w:tcPr>
            <w:tcW w:w="1134" w:type="dxa"/>
            <w:vAlign w:val="center"/>
          </w:tcPr>
          <w:p w14:paraId="01F156A2" w14:textId="5C0E33F6" w:rsidR="00C015A9" w:rsidRPr="00547C74" w:rsidRDefault="00143086" w:rsidP="00632E38">
            <w:pPr>
              <w:jc w:val="center"/>
              <w:rPr>
                <w:rFonts w:cs="Arial"/>
              </w:rPr>
            </w:pPr>
            <w:r>
              <w:rPr>
                <w:rFonts w:cs="Arial"/>
              </w:rPr>
              <w:t>Yes</w:t>
            </w:r>
          </w:p>
        </w:tc>
        <w:tc>
          <w:tcPr>
            <w:tcW w:w="1275" w:type="dxa"/>
            <w:vAlign w:val="center"/>
          </w:tcPr>
          <w:p w14:paraId="229540A5" w14:textId="75D7BCF7" w:rsidR="00C015A9" w:rsidRPr="00547C74" w:rsidRDefault="00143086" w:rsidP="00632E38">
            <w:pPr>
              <w:jc w:val="center"/>
              <w:rPr>
                <w:rFonts w:cs="Arial"/>
              </w:rPr>
            </w:pPr>
            <w:r>
              <w:rPr>
                <w:rFonts w:cs="Arial"/>
              </w:rPr>
              <w:t>Yes</w:t>
            </w:r>
          </w:p>
        </w:tc>
      </w:tr>
      <w:tr w:rsidR="00143086" w:rsidRPr="00C6778A" w14:paraId="076927C0" w14:textId="77777777" w:rsidTr="00AC2B72">
        <w:trPr>
          <w:jc w:val="center"/>
        </w:trPr>
        <w:tc>
          <w:tcPr>
            <w:tcW w:w="1701" w:type="dxa"/>
            <w:shd w:val="clear" w:color="auto" w:fill="DBE5F1" w:themeFill="accent1" w:themeFillTint="33"/>
            <w:vAlign w:val="center"/>
          </w:tcPr>
          <w:p w14:paraId="22C7CBB2" w14:textId="77777777" w:rsidR="00143086" w:rsidRPr="00C6778A" w:rsidRDefault="00143086" w:rsidP="00143086">
            <w:pPr>
              <w:jc w:val="center"/>
              <w:rPr>
                <w:rFonts w:cs="Arial"/>
              </w:rPr>
            </w:pPr>
            <w:r w:rsidRPr="00C6778A">
              <w:rPr>
                <w:rFonts w:cs="Arial"/>
              </w:rPr>
              <w:t>Full network access</w:t>
            </w:r>
          </w:p>
        </w:tc>
        <w:tc>
          <w:tcPr>
            <w:tcW w:w="1560" w:type="dxa"/>
            <w:vAlign w:val="center"/>
          </w:tcPr>
          <w:p w14:paraId="65DE340B" w14:textId="77777777" w:rsidR="00143086" w:rsidRPr="00C6778A" w:rsidRDefault="00143086" w:rsidP="00143086">
            <w:pPr>
              <w:jc w:val="center"/>
              <w:rPr>
                <w:rFonts w:cs="Arial"/>
              </w:rPr>
            </w:pPr>
            <w:r w:rsidRPr="1900FAB9">
              <w:rPr>
                <w:rFonts w:cs="Arial"/>
              </w:rPr>
              <w:t>Yes</w:t>
            </w:r>
          </w:p>
        </w:tc>
        <w:tc>
          <w:tcPr>
            <w:tcW w:w="1559" w:type="dxa"/>
            <w:vAlign w:val="center"/>
          </w:tcPr>
          <w:p w14:paraId="187F75AC" w14:textId="77777777" w:rsidR="00143086" w:rsidRPr="00C6778A" w:rsidRDefault="00143086" w:rsidP="00143086">
            <w:pPr>
              <w:jc w:val="center"/>
              <w:rPr>
                <w:rFonts w:cs="Arial"/>
              </w:rPr>
            </w:pPr>
            <w:r w:rsidRPr="1900FAB9">
              <w:rPr>
                <w:rFonts w:cs="Arial"/>
              </w:rPr>
              <w:t>Yes</w:t>
            </w:r>
          </w:p>
        </w:tc>
        <w:tc>
          <w:tcPr>
            <w:tcW w:w="1446" w:type="dxa"/>
            <w:vAlign w:val="center"/>
          </w:tcPr>
          <w:p w14:paraId="6CD1FBA2" w14:textId="77777777" w:rsidR="00143086" w:rsidRPr="00C6778A" w:rsidRDefault="00143086" w:rsidP="00143086">
            <w:pPr>
              <w:jc w:val="center"/>
              <w:rPr>
                <w:rFonts w:cs="Arial"/>
              </w:rPr>
            </w:pPr>
            <w:r w:rsidRPr="1900FAB9">
              <w:rPr>
                <w:rFonts w:cs="Arial"/>
              </w:rPr>
              <w:t>Yes</w:t>
            </w:r>
          </w:p>
        </w:tc>
        <w:tc>
          <w:tcPr>
            <w:tcW w:w="1106" w:type="dxa"/>
          </w:tcPr>
          <w:p w14:paraId="4EAF5FE0" w14:textId="7C1D400B" w:rsidR="00143086" w:rsidRPr="00C6778A" w:rsidRDefault="00143086" w:rsidP="00143086">
            <w:pPr>
              <w:jc w:val="center"/>
              <w:rPr>
                <w:rFonts w:cs="Arial"/>
              </w:rPr>
            </w:pPr>
            <w:r w:rsidRPr="00BC0073">
              <w:rPr>
                <w:rFonts w:cs="Arial"/>
              </w:rPr>
              <w:t>No</w:t>
            </w:r>
          </w:p>
        </w:tc>
        <w:tc>
          <w:tcPr>
            <w:tcW w:w="1134" w:type="dxa"/>
          </w:tcPr>
          <w:p w14:paraId="38FDEF1D" w14:textId="0644338A" w:rsidR="00143086" w:rsidRPr="00C6778A" w:rsidRDefault="00143086" w:rsidP="00143086">
            <w:pPr>
              <w:jc w:val="center"/>
              <w:rPr>
                <w:rFonts w:cs="Arial"/>
              </w:rPr>
            </w:pPr>
            <w:r w:rsidRPr="00BC0073">
              <w:rPr>
                <w:rFonts w:cs="Arial"/>
              </w:rPr>
              <w:t>No</w:t>
            </w:r>
          </w:p>
        </w:tc>
        <w:tc>
          <w:tcPr>
            <w:tcW w:w="1275" w:type="dxa"/>
          </w:tcPr>
          <w:p w14:paraId="00CB041B" w14:textId="38BB2F16" w:rsidR="00143086" w:rsidRPr="00C6778A" w:rsidRDefault="00143086" w:rsidP="00143086">
            <w:pPr>
              <w:jc w:val="center"/>
              <w:rPr>
                <w:rFonts w:cs="Arial"/>
              </w:rPr>
            </w:pPr>
            <w:r w:rsidRPr="00BC0073">
              <w:rPr>
                <w:rFonts w:cs="Arial"/>
              </w:rPr>
              <w:t>No</w:t>
            </w:r>
          </w:p>
        </w:tc>
      </w:tr>
      <w:tr w:rsidR="00143086" w:rsidRPr="00C6778A" w14:paraId="4F1CB9A1" w14:textId="77777777" w:rsidTr="00632E38">
        <w:trPr>
          <w:jc w:val="center"/>
        </w:trPr>
        <w:tc>
          <w:tcPr>
            <w:tcW w:w="1701" w:type="dxa"/>
            <w:shd w:val="clear" w:color="auto" w:fill="DBE5F1" w:themeFill="accent1" w:themeFillTint="33"/>
          </w:tcPr>
          <w:p w14:paraId="68269D1B" w14:textId="77777777" w:rsidR="00143086" w:rsidRPr="00C6778A" w:rsidRDefault="00143086" w:rsidP="00143086">
            <w:pPr>
              <w:jc w:val="center"/>
              <w:rPr>
                <w:rFonts w:cs="Arial"/>
              </w:rPr>
            </w:pPr>
            <w:r w:rsidRPr="00C6778A">
              <w:rPr>
                <w:rFonts w:cs="Arial"/>
              </w:rPr>
              <w:t>Internet only</w:t>
            </w:r>
          </w:p>
        </w:tc>
        <w:tc>
          <w:tcPr>
            <w:tcW w:w="1560" w:type="dxa"/>
          </w:tcPr>
          <w:p w14:paraId="2C660E88" w14:textId="59A87663" w:rsidR="00143086" w:rsidRPr="00C6778A" w:rsidRDefault="00821B21" w:rsidP="00143086">
            <w:pPr>
              <w:rPr>
                <w:rFonts w:cs="Arial"/>
              </w:rPr>
            </w:pPr>
            <w:r>
              <w:rPr>
                <w:rFonts w:cs="Arial"/>
              </w:rPr>
              <w:t>-</w:t>
            </w:r>
          </w:p>
        </w:tc>
        <w:tc>
          <w:tcPr>
            <w:tcW w:w="1559" w:type="dxa"/>
          </w:tcPr>
          <w:p w14:paraId="624840FC" w14:textId="2ED2A9FA" w:rsidR="00143086" w:rsidRPr="00C6778A" w:rsidRDefault="00821B21" w:rsidP="00143086">
            <w:pPr>
              <w:rPr>
                <w:rFonts w:cs="Arial"/>
              </w:rPr>
            </w:pPr>
            <w:r>
              <w:rPr>
                <w:rFonts w:cs="Arial"/>
              </w:rPr>
              <w:t>-</w:t>
            </w:r>
          </w:p>
        </w:tc>
        <w:tc>
          <w:tcPr>
            <w:tcW w:w="1446" w:type="dxa"/>
          </w:tcPr>
          <w:p w14:paraId="08F1EBA0" w14:textId="62CFB8E1" w:rsidR="00143086" w:rsidRPr="00C6778A" w:rsidRDefault="00821B21" w:rsidP="00143086">
            <w:pPr>
              <w:rPr>
                <w:rFonts w:cs="Arial"/>
              </w:rPr>
            </w:pPr>
            <w:r>
              <w:rPr>
                <w:rFonts w:cs="Arial"/>
              </w:rPr>
              <w:t>-</w:t>
            </w:r>
          </w:p>
        </w:tc>
        <w:tc>
          <w:tcPr>
            <w:tcW w:w="1106" w:type="dxa"/>
          </w:tcPr>
          <w:p w14:paraId="43E91811" w14:textId="092EE501" w:rsidR="00143086" w:rsidRPr="00C6778A" w:rsidRDefault="00143086" w:rsidP="00143086">
            <w:pPr>
              <w:rPr>
                <w:rFonts w:cs="Arial"/>
              </w:rPr>
            </w:pPr>
            <w:r w:rsidRPr="00BC0073">
              <w:rPr>
                <w:rFonts w:cs="Arial"/>
              </w:rPr>
              <w:t>No</w:t>
            </w:r>
          </w:p>
        </w:tc>
        <w:tc>
          <w:tcPr>
            <w:tcW w:w="1134" w:type="dxa"/>
          </w:tcPr>
          <w:p w14:paraId="604D0DD4" w14:textId="0179F93F" w:rsidR="00143086" w:rsidRPr="00C6778A" w:rsidRDefault="00143086" w:rsidP="00143086">
            <w:pPr>
              <w:rPr>
                <w:rFonts w:cs="Arial"/>
              </w:rPr>
            </w:pPr>
            <w:r w:rsidRPr="00BC0073">
              <w:rPr>
                <w:rFonts w:cs="Arial"/>
              </w:rPr>
              <w:t>No</w:t>
            </w:r>
          </w:p>
        </w:tc>
        <w:tc>
          <w:tcPr>
            <w:tcW w:w="1275" w:type="dxa"/>
          </w:tcPr>
          <w:p w14:paraId="07186D10" w14:textId="14543C69" w:rsidR="00143086" w:rsidRPr="00C6778A" w:rsidRDefault="00AE3416" w:rsidP="00143086">
            <w:pPr>
              <w:rPr>
                <w:rFonts w:cs="Arial"/>
              </w:rPr>
            </w:pPr>
            <w:r>
              <w:rPr>
                <w:rFonts w:cs="Arial"/>
              </w:rPr>
              <w:t>Yes – using quest wi-fi</w:t>
            </w:r>
          </w:p>
        </w:tc>
      </w:tr>
      <w:tr w:rsidR="00143086" w:rsidRPr="00C6778A" w14:paraId="2E1B9D6E" w14:textId="77777777" w:rsidTr="00632E38">
        <w:trPr>
          <w:jc w:val="center"/>
        </w:trPr>
        <w:tc>
          <w:tcPr>
            <w:tcW w:w="1701" w:type="dxa"/>
            <w:shd w:val="clear" w:color="auto" w:fill="DBE5F1" w:themeFill="accent1" w:themeFillTint="33"/>
          </w:tcPr>
          <w:p w14:paraId="1C0A45E2" w14:textId="77777777" w:rsidR="00143086" w:rsidRPr="00C6778A" w:rsidRDefault="00143086" w:rsidP="00143086">
            <w:pPr>
              <w:jc w:val="center"/>
              <w:rPr>
                <w:rFonts w:cs="Arial"/>
              </w:rPr>
            </w:pPr>
            <w:r w:rsidRPr="00C6778A">
              <w:rPr>
                <w:rFonts w:cs="Arial"/>
              </w:rPr>
              <w:t>No network access</w:t>
            </w:r>
          </w:p>
        </w:tc>
        <w:tc>
          <w:tcPr>
            <w:tcW w:w="1560" w:type="dxa"/>
          </w:tcPr>
          <w:p w14:paraId="5127B442" w14:textId="55F48081" w:rsidR="00143086" w:rsidRPr="00C6778A" w:rsidRDefault="00821B21" w:rsidP="00143086">
            <w:pPr>
              <w:rPr>
                <w:rFonts w:cs="Arial"/>
              </w:rPr>
            </w:pPr>
            <w:r>
              <w:rPr>
                <w:rFonts w:cs="Arial"/>
              </w:rPr>
              <w:t>-</w:t>
            </w:r>
          </w:p>
        </w:tc>
        <w:tc>
          <w:tcPr>
            <w:tcW w:w="1559" w:type="dxa"/>
          </w:tcPr>
          <w:p w14:paraId="7B3B3AEA" w14:textId="1FF2BCDE" w:rsidR="00143086" w:rsidRPr="00C6778A" w:rsidRDefault="00821B21" w:rsidP="00143086">
            <w:pPr>
              <w:rPr>
                <w:rFonts w:cs="Arial"/>
              </w:rPr>
            </w:pPr>
            <w:r>
              <w:rPr>
                <w:rFonts w:cs="Arial"/>
              </w:rPr>
              <w:t>-</w:t>
            </w:r>
          </w:p>
        </w:tc>
        <w:tc>
          <w:tcPr>
            <w:tcW w:w="1446" w:type="dxa"/>
          </w:tcPr>
          <w:p w14:paraId="2A501546" w14:textId="3E44489F" w:rsidR="00143086" w:rsidRPr="00C6778A" w:rsidRDefault="00821B21" w:rsidP="00143086">
            <w:pPr>
              <w:rPr>
                <w:rFonts w:cs="Arial"/>
              </w:rPr>
            </w:pPr>
            <w:r>
              <w:rPr>
                <w:rFonts w:cs="Arial"/>
              </w:rPr>
              <w:t>-</w:t>
            </w:r>
          </w:p>
        </w:tc>
        <w:tc>
          <w:tcPr>
            <w:tcW w:w="1106" w:type="dxa"/>
          </w:tcPr>
          <w:p w14:paraId="5D4CF86B" w14:textId="67140657" w:rsidR="00143086" w:rsidRPr="00C6778A" w:rsidRDefault="00143086" w:rsidP="00143086">
            <w:pPr>
              <w:rPr>
                <w:rFonts w:cs="Arial"/>
              </w:rPr>
            </w:pPr>
            <w:r w:rsidRPr="00BC0073">
              <w:rPr>
                <w:rFonts w:cs="Arial"/>
              </w:rPr>
              <w:t>No</w:t>
            </w:r>
          </w:p>
        </w:tc>
        <w:tc>
          <w:tcPr>
            <w:tcW w:w="1134" w:type="dxa"/>
          </w:tcPr>
          <w:p w14:paraId="6CE3007A" w14:textId="3F5B9DA2" w:rsidR="00143086" w:rsidRPr="00C6778A" w:rsidRDefault="00143086" w:rsidP="00143086">
            <w:pPr>
              <w:rPr>
                <w:rFonts w:cs="Arial"/>
              </w:rPr>
            </w:pPr>
            <w:r w:rsidRPr="00BC0073">
              <w:rPr>
                <w:rFonts w:cs="Arial"/>
              </w:rPr>
              <w:t>No</w:t>
            </w:r>
          </w:p>
        </w:tc>
        <w:tc>
          <w:tcPr>
            <w:tcW w:w="1275" w:type="dxa"/>
          </w:tcPr>
          <w:p w14:paraId="5B963FD4" w14:textId="24248A30" w:rsidR="00143086" w:rsidRPr="00C6778A" w:rsidRDefault="00143086" w:rsidP="00143086">
            <w:pPr>
              <w:rPr>
                <w:rFonts w:cs="Arial"/>
              </w:rPr>
            </w:pPr>
            <w:r w:rsidRPr="00BC0073">
              <w:rPr>
                <w:rFonts w:cs="Arial"/>
              </w:rPr>
              <w:t>No</w:t>
            </w:r>
          </w:p>
        </w:tc>
      </w:tr>
    </w:tbl>
    <w:p w14:paraId="0E20E728" w14:textId="646D8689" w:rsidR="00C015A9" w:rsidRDefault="00C015A9" w:rsidP="0047203B">
      <w:pPr>
        <w:pStyle w:val="Heading3"/>
        <w:spacing w:before="0"/>
        <w:rPr>
          <w:i/>
          <w:iCs/>
        </w:rPr>
      </w:pPr>
      <w:r w:rsidRPr="00C6778A">
        <w:t>School owned/provided devices:</w:t>
      </w:r>
    </w:p>
    <w:p w14:paraId="1F509837" w14:textId="77777777" w:rsidR="00C015A9" w:rsidRPr="006D79CE" w:rsidRDefault="00C015A9">
      <w:pPr>
        <w:pStyle w:val="ListParagraph"/>
        <w:numPr>
          <w:ilvl w:val="0"/>
          <w:numId w:val="42"/>
        </w:numPr>
        <w:rPr>
          <w:i/>
          <w:iCs/>
        </w:rPr>
      </w:pPr>
      <w:r w:rsidRPr="006D79CE">
        <w:rPr>
          <w:i/>
          <w:iCs/>
        </w:rPr>
        <w:t>to whom they will be allocated</w:t>
      </w:r>
    </w:p>
    <w:p w14:paraId="71EC2FAC" w14:textId="2CC9C181" w:rsidR="00C015A9" w:rsidRPr="006D79CE" w:rsidRDefault="00C015A9">
      <w:pPr>
        <w:pStyle w:val="ListParagraph"/>
        <w:numPr>
          <w:ilvl w:val="0"/>
          <w:numId w:val="42"/>
        </w:numPr>
        <w:rPr>
          <w:rStyle w:val="GridBlueChar"/>
          <w:i/>
          <w:iCs/>
        </w:rPr>
      </w:pPr>
      <w:r w:rsidRPr="006D79CE">
        <w:rPr>
          <w:i/>
          <w:iCs/>
        </w:rPr>
        <w:t xml:space="preserve">where, when and how their use is allowed – times/places/in/out of school </w:t>
      </w:r>
    </w:p>
    <w:p w14:paraId="0CEDD472" w14:textId="77777777" w:rsidR="00C015A9" w:rsidRPr="006D79CE" w:rsidRDefault="00C015A9">
      <w:pPr>
        <w:pStyle w:val="ListParagraph"/>
        <w:numPr>
          <w:ilvl w:val="0"/>
          <w:numId w:val="42"/>
        </w:numPr>
        <w:rPr>
          <w:i/>
          <w:iCs/>
        </w:rPr>
      </w:pPr>
      <w:r w:rsidRPr="006D79CE">
        <w:rPr>
          <w:i/>
          <w:iCs/>
        </w:rPr>
        <w:t>if personal use is allowed</w:t>
      </w:r>
    </w:p>
    <w:p w14:paraId="1AFBCFBD" w14:textId="77777777" w:rsidR="00C015A9" w:rsidRPr="006D79CE" w:rsidRDefault="00C015A9">
      <w:pPr>
        <w:pStyle w:val="ListParagraph"/>
        <w:numPr>
          <w:ilvl w:val="0"/>
          <w:numId w:val="42"/>
        </w:numPr>
        <w:rPr>
          <w:i/>
          <w:iCs/>
        </w:rPr>
      </w:pPr>
      <w:r w:rsidRPr="006D79CE">
        <w:rPr>
          <w:i/>
          <w:iCs/>
        </w:rPr>
        <w:t>levels of access to networks/internet (as above)</w:t>
      </w:r>
    </w:p>
    <w:p w14:paraId="495D5396" w14:textId="77777777" w:rsidR="00C015A9" w:rsidRPr="006D79CE" w:rsidRDefault="00C015A9">
      <w:pPr>
        <w:pStyle w:val="ListParagraph"/>
        <w:numPr>
          <w:ilvl w:val="0"/>
          <w:numId w:val="42"/>
        </w:numPr>
        <w:rPr>
          <w:i/>
          <w:iCs/>
        </w:rPr>
      </w:pPr>
      <w:r w:rsidRPr="006D79CE">
        <w:rPr>
          <w:i/>
          <w:iCs/>
        </w:rPr>
        <w:t>management of devices/installation of apps/changing of settings/monitoring</w:t>
      </w:r>
    </w:p>
    <w:p w14:paraId="1C5C77BD" w14:textId="77777777" w:rsidR="00C015A9" w:rsidRPr="006D79CE" w:rsidRDefault="00C015A9">
      <w:pPr>
        <w:pStyle w:val="ListParagraph"/>
        <w:numPr>
          <w:ilvl w:val="0"/>
          <w:numId w:val="42"/>
        </w:numPr>
        <w:rPr>
          <w:i/>
          <w:iCs/>
        </w:rPr>
      </w:pPr>
      <w:r w:rsidRPr="006D79CE">
        <w:rPr>
          <w:i/>
          <w:iCs/>
        </w:rPr>
        <w:t xml:space="preserve">network/broadband capacity </w:t>
      </w:r>
    </w:p>
    <w:p w14:paraId="226A43C3" w14:textId="77777777" w:rsidR="00C015A9" w:rsidRPr="006D79CE" w:rsidRDefault="00C015A9">
      <w:pPr>
        <w:pStyle w:val="ListParagraph"/>
        <w:numPr>
          <w:ilvl w:val="0"/>
          <w:numId w:val="42"/>
        </w:numPr>
        <w:rPr>
          <w:i/>
          <w:iCs/>
        </w:rPr>
      </w:pPr>
      <w:r w:rsidRPr="006D79CE">
        <w:rPr>
          <w:i/>
          <w:iCs/>
        </w:rPr>
        <w:t>technical support</w:t>
      </w:r>
    </w:p>
    <w:p w14:paraId="61B648DC" w14:textId="77777777" w:rsidR="00C015A9" w:rsidRPr="006D79CE" w:rsidRDefault="00C015A9">
      <w:pPr>
        <w:pStyle w:val="ListParagraph"/>
        <w:numPr>
          <w:ilvl w:val="0"/>
          <w:numId w:val="42"/>
        </w:numPr>
        <w:rPr>
          <w:i/>
          <w:iCs/>
        </w:rPr>
      </w:pPr>
      <w:r w:rsidRPr="006D79CE">
        <w:rPr>
          <w:i/>
          <w:iCs/>
        </w:rPr>
        <w:t>filtering of devices</w:t>
      </w:r>
    </w:p>
    <w:p w14:paraId="29160287" w14:textId="77777777" w:rsidR="00C015A9" w:rsidRPr="006D79CE" w:rsidRDefault="00C015A9">
      <w:pPr>
        <w:pStyle w:val="ListParagraph"/>
        <w:numPr>
          <w:ilvl w:val="0"/>
          <w:numId w:val="42"/>
        </w:numPr>
        <w:rPr>
          <w:i/>
          <w:iCs/>
        </w:rPr>
      </w:pPr>
      <w:r w:rsidRPr="006D79CE">
        <w:rPr>
          <w:i/>
          <w:iCs/>
        </w:rPr>
        <w:t>access to cloud services</w:t>
      </w:r>
    </w:p>
    <w:p w14:paraId="4C6BD061" w14:textId="77777777" w:rsidR="00C015A9" w:rsidRPr="006D79CE" w:rsidRDefault="00C015A9">
      <w:pPr>
        <w:pStyle w:val="ListParagraph"/>
        <w:numPr>
          <w:ilvl w:val="0"/>
          <w:numId w:val="42"/>
        </w:numPr>
        <w:rPr>
          <w:i/>
          <w:iCs/>
        </w:rPr>
      </w:pPr>
      <w:r w:rsidRPr="006D79CE">
        <w:rPr>
          <w:i/>
          <w:iCs/>
        </w:rPr>
        <w:t>use on trips/events away from school</w:t>
      </w:r>
    </w:p>
    <w:p w14:paraId="5F26032F" w14:textId="77777777" w:rsidR="00C015A9" w:rsidRPr="006D79CE" w:rsidRDefault="00C015A9">
      <w:pPr>
        <w:pStyle w:val="ListParagraph"/>
        <w:numPr>
          <w:ilvl w:val="0"/>
          <w:numId w:val="42"/>
        </w:numPr>
        <w:rPr>
          <w:i/>
          <w:iCs/>
        </w:rPr>
      </w:pPr>
      <w:r w:rsidRPr="006D79CE">
        <w:rPr>
          <w:i/>
          <w:iCs/>
        </w:rPr>
        <w:t>data protection</w:t>
      </w:r>
    </w:p>
    <w:p w14:paraId="50551C22" w14:textId="77777777" w:rsidR="00C015A9" w:rsidRPr="006D79CE" w:rsidRDefault="00C015A9">
      <w:pPr>
        <w:pStyle w:val="ListParagraph"/>
        <w:numPr>
          <w:ilvl w:val="0"/>
          <w:numId w:val="42"/>
        </w:numPr>
        <w:rPr>
          <w:i/>
          <w:iCs/>
        </w:rPr>
      </w:pPr>
      <w:r w:rsidRPr="006D79CE">
        <w:rPr>
          <w:i/>
          <w:iCs/>
        </w:rPr>
        <w:t>taking/storage/use of images</w:t>
      </w:r>
    </w:p>
    <w:p w14:paraId="6C251A11" w14:textId="77777777" w:rsidR="00C015A9" w:rsidRPr="006D79CE" w:rsidRDefault="00C015A9">
      <w:pPr>
        <w:pStyle w:val="ListParagraph"/>
        <w:numPr>
          <w:ilvl w:val="0"/>
          <w:numId w:val="42"/>
        </w:numPr>
        <w:rPr>
          <w:i/>
          <w:iCs/>
        </w:rPr>
      </w:pPr>
      <w:r w:rsidRPr="006D79CE">
        <w:rPr>
          <w:i/>
          <w:iCs/>
        </w:rPr>
        <w:lastRenderedPageBreak/>
        <w:t>exit processes, what happens to devices/software/apps/stored data if user leaves the school</w:t>
      </w:r>
    </w:p>
    <w:p w14:paraId="6665F695" w14:textId="77777777" w:rsidR="00C015A9" w:rsidRPr="006D79CE" w:rsidRDefault="00C015A9">
      <w:pPr>
        <w:pStyle w:val="ListParagraph"/>
        <w:numPr>
          <w:ilvl w:val="0"/>
          <w:numId w:val="42"/>
        </w:numPr>
        <w:rPr>
          <w:i/>
          <w:iCs/>
        </w:rPr>
      </w:pPr>
      <w:r w:rsidRPr="006D79CE">
        <w:rPr>
          <w:i/>
          <w:iCs/>
        </w:rPr>
        <w:t>liability for damage</w:t>
      </w:r>
    </w:p>
    <w:p w14:paraId="70B1AE6F" w14:textId="77777777" w:rsidR="00C015A9" w:rsidRPr="006D79CE" w:rsidRDefault="00C015A9">
      <w:pPr>
        <w:pStyle w:val="ListParagraph"/>
        <w:numPr>
          <w:ilvl w:val="0"/>
          <w:numId w:val="42"/>
        </w:numPr>
        <w:rPr>
          <w:i/>
          <w:iCs/>
        </w:rPr>
      </w:pPr>
      <w:r w:rsidRPr="006D79CE">
        <w:rPr>
          <w:i/>
          <w:iCs/>
        </w:rPr>
        <w:t>staff training.</w:t>
      </w:r>
    </w:p>
    <w:p w14:paraId="6B7DBF46" w14:textId="77777777" w:rsidR="00C015A9" w:rsidRDefault="00C015A9" w:rsidP="00C015A9">
      <w:pPr>
        <w:pStyle w:val="Heading3"/>
      </w:pPr>
      <w:r w:rsidRPr="00C6778A">
        <w:t>Personal devices</w:t>
      </w:r>
    </w:p>
    <w:p w14:paraId="521FD072" w14:textId="77777777" w:rsidR="00C015A9" w:rsidRDefault="00C015A9" w:rsidP="00C015A9">
      <w:pPr>
        <w:pStyle w:val="ListParagraph"/>
        <w:rPr>
          <w:i/>
          <w:iCs/>
        </w:rPr>
      </w:pPr>
    </w:p>
    <w:p w14:paraId="298C9489" w14:textId="77777777" w:rsidR="00C015A9" w:rsidRPr="006D79CE" w:rsidRDefault="00C015A9">
      <w:pPr>
        <w:pStyle w:val="ListParagraph"/>
        <w:numPr>
          <w:ilvl w:val="0"/>
          <w:numId w:val="43"/>
        </w:numPr>
        <w:rPr>
          <w:i/>
          <w:iCs/>
        </w:rPr>
      </w:pPr>
      <w:r w:rsidRPr="006D79CE">
        <w:rPr>
          <w:i/>
          <w:iCs/>
        </w:rPr>
        <w:t>which users are allowed to use personal mobile devices in school (staff/learners/visitors</w:t>
      </w:r>
      <w:proofErr w:type="gramStart"/>
      <w:r w:rsidRPr="006D79CE">
        <w:rPr>
          <w:i/>
          <w:iCs/>
        </w:rPr>
        <w:t>)</w:t>
      </w:r>
      <w:proofErr w:type="gramEnd"/>
    </w:p>
    <w:p w14:paraId="112B0D8F" w14:textId="77777777" w:rsidR="00C015A9" w:rsidRPr="006D79CE" w:rsidRDefault="00C015A9">
      <w:pPr>
        <w:pStyle w:val="ListParagraph"/>
        <w:numPr>
          <w:ilvl w:val="0"/>
          <w:numId w:val="43"/>
        </w:numPr>
        <w:rPr>
          <w:i/>
          <w:iCs/>
        </w:rPr>
      </w:pPr>
      <w:r w:rsidRPr="006D79CE">
        <w:rPr>
          <w:i/>
          <w:iCs/>
        </w:rPr>
        <w:t>restrictions on where, when and how they may be used in school</w:t>
      </w:r>
    </w:p>
    <w:p w14:paraId="3BB3ECDC" w14:textId="77777777" w:rsidR="00C015A9" w:rsidRPr="006D79CE" w:rsidRDefault="00C015A9">
      <w:pPr>
        <w:pStyle w:val="ListParagraph"/>
        <w:numPr>
          <w:ilvl w:val="0"/>
          <w:numId w:val="43"/>
        </w:numPr>
        <w:rPr>
          <w:i/>
          <w:iCs/>
        </w:rPr>
      </w:pPr>
      <w:r w:rsidRPr="006D79CE">
        <w:rPr>
          <w:i/>
          <w:iCs/>
        </w:rPr>
        <w:t xml:space="preserve">if used in support of learning, </w:t>
      </w:r>
      <w:r w:rsidRPr="006D79CE">
        <w:rPr>
          <w:i/>
          <w:iCs/>
          <w:szCs w:val="20"/>
        </w:rPr>
        <w:t xml:space="preserve">how staff </w:t>
      </w:r>
      <w:r w:rsidRPr="006D79CE">
        <w:rPr>
          <w:bCs/>
          <w:i/>
          <w:iCs/>
          <w:szCs w:val="20"/>
        </w:rPr>
        <w:t>will plan their lessons around the potential variety of device models and different operating systems</w:t>
      </w:r>
    </w:p>
    <w:p w14:paraId="00927976" w14:textId="77777777" w:rsidR="00C015A9" w:rsidRPr="006D79CE" w:rsidRDefault="00C015A9">
      <w:pPr>
        <w:pStyle w:val="ListParagraph"/>
        <w:numPr>
          <w:ilvl w:val="0"/>
          <w:numId w:val="43"/>
        </w:numPr>
        <w:rPr>
          <w:i/>
          <w:iCs/>
        </w:rPr>
      </w:pPr>
      <w:r w:rsidRPr="006D79CE">
        <w:rPr>
          <w:i/>
          <w:iCs/>
        </w:rPr>
        <w:t>storage</w:t>
      </w:r>
    </w:p>
    <w:p w14:paraId="0E4A4690" w14:textId="77777777" w:rsidR="00C015A9" w:rsidRPr="006D79CE" w:rsidRDefault="00C015A9">
      <w:pPr>
        <w:pStyle w:val="ListParagraph"/>
        <w:numPr>
          <w:ilvl w:val="0"/>
          <w:numId w:val="43"/>
        </w:numPr>
        <w:rPr>
          <w:i/>
          <w:iCs/>
        </w:rPr>
      </w:pPr>
      <w:r w:rsidRPr="006D79CE">
        <w:rPr>
          <w:i/>
          <w:iCs/>
        </w:rPr>
        <w:t>whether staff will be allowed to use personal devices for school business</w:t>
      </w:r>
    </w:p>
    <w:p w14:paraId="5281B99C" w14:textId="7C0E66FF" w:rsidR="00C015A9" w:rsidRPr="006D79CE" w:rsidRDefault="00C015A9">
      <w:pPr>
        <w:pStyle w:val="ListParagraph"/>
        <w:numPr>
          <w:ilvl w:val="0"/>
          <w:numId w:val="43"/>
        </w:numPr>
        <w:rPr>
          <w:rStyle w:val="GridBlueChar"/>
          <w:i/>
          <w:iCs/>
        </w:rPr>
      </w:pPr>
      <w:r w:rsidRPr="006D79CE">
        <w:rPr>
          <w:i/>
          <w:iCs/>
        </w:rPr>
        <w:t xml:space="preserve">levels of access to networks/internet </w:t>
      </w:r>
    </w:p>
    <w:p w14:paraId="55BA7CF6" w14:textId="77777777" w:rsidR="00C015A9" w:rsidRPr="006D79CE" w:rsidRDefault="00C015A9">
      <w:pPr>
        <w:pStyle w:val="ListParagraph"/>
        <w:numPr>
          <w:ilvl w:val="0"/>
          <w:numId w:val="43"/>
        </w:numPr>
        <w:rPr>
          <w:i/>
          <w:iCs/>
        </w:rPr>
      </w:pPr>
      <w:r w:rsidRPr="006D79CE">
        <w:rPr>
          <w:i/>
          <w:iCs/>
        </w:rPr>
        <w:t>network/broadband capacity</w:t>
      </w:r>
    </w:p>
    <w:p w14:paraId="6E58BF15" w14:textId="13248BA8" w:rsidR="00C015A9" w:rsidRPr="006D79CE" w:rsidRDefault="00C015A9">
      <w:pPr>
        <w:pStyle w:val="ListParagraph"/>
        <w:numPr>
          <w:ilvl w:val="0"/>
          <w:numId w:val="43"/>
        </w:numPr>
        <w:rPr>
          <w:rStyle w:val="GridBlueChar"/>
          <w:i/>
          <w:iCs/>
        </w:rPr>
      </w:pPr>
      <w:r w:rsidRPr="006D79CE">
        <w:rPr>
          <w:i/>
          <w:iCs/>
        </w:rPr>
        <w:t>technical support</w:t>
      </w:r>
    </w:p>
    <w:p w14:paraId="5DA7810A" w14:textId="77777777" w:rsidR="00C015A9" w:rsidRPr="006D79CE" w:rsidRDefault="00C015A9">
      <w:pPr>
        <w:pStyle w:val="ListParagraph"/>
        <w:numPr>
          <w:ilvl w:val="0"/>
          <w:numId w:val="43"/>
        </w:numPr>
        <w:rPr>
          <w:i/>
          <w:iCs/>
        </w:rPr>
      </w:pPr>
      <w:r w:rsidRPr="006D79CE">
        <w:rPr>
          <w:i/>
          <w:iCs/>
        </w:rPr>
        <w:t>filtering of the internet connection to these devices and monitoring the access</w:t>
      </w:r>
    </w:p>
    <w:p w14:paraId="7E0E3292" w14:textId="77777777" w:rsidR="00C015A9" w:rsidRPr="006D79CE" w:rsidRDefault="00C015A9">
      <w:pPr>
        <w:pStyle w:val="ListParagraph"/>
        <w:numPr>
          <w:ilvl w:val="0"/>
          <w:numId w:val="43"/>
        </w:numPr>
        <w:rPr>
          <w:rFonts w:asciiTheme="minorHAnsi" w:eastAsiaTheme="minorEastAsia" w:hAnsiTheme="minorHAnsi"/>
          <w:i/>
          <w:iCs/>
        </w:rPr>
      </w:pPr>
      <w:r w:rsidRPr="1900FAB9">
        <w:rPr>
          <w:i/>
          <w:iCs/>
          <w:color w:val="000000" w:themeColor="text1"/>
        </w:rPr>
        <w:t>management of software licences for personally owned devices.</w:t>
      </w:r>
    </w:p>
    <w:p w14:paraId="01B7185C" w14:textId="77777777" w:rsidR="00C015A9" w:rsidRPr="006D79CE" w:rsidRDefault="00C015A9">
      <w:pPr>
        <w:pStyle w:val="ListParagraph"/>
        <w:numPr>
          <w:ilvl w:val="0"/>
          <w:numId w:val="43"/>
        </w:numPr>
        <w:rPr>
          <w:i/>
          <w:iCs/>
        </w:rPr>
      </w:pPr>
      <w:r w:rsidRPr="1900FAB9">
        <w:rPr>
          <w:i/>
          <w:iCs/>
        </w:rPr>
        <w:t>data protection</w:t>
      </w:r>
    </w:p>
    <w:p w14:paraId="682E24B6" w14:textId="77777777" w:rsidR="00C015A9" w:rsidRPr="006D79CE" w:rsidRDefault="00C015A9">
      <w:pPr>
        <w:pStyle w:val="ListParagraph"/>
        <w:numPr>
          <w:ilvl w:val="0"/>
          <w:numId w:val="43"/>
        </w:numPr>
        <w:rPr>
          <w:i/>
          <w:iCs/>
        </w:rPr>
      </w:pPr>
      <w:r w:rsidRPr="006D79CE">
        <w:rPr>
          <w:i/>
          <w:iCs/>
        </w:rPr>
        <w:t>taking/storage/use of images</w:t>
      </w:r>
    </w:p>
    <w:p w14:paraId="4D43492A" w14:textId="77777777" w:rsidR="00C015A9" w:rsidRPr="006D79CE" w:rsidRDefault="00C015A9">
      <w:pPr>
        <w:pStyle w:val="ListParagraph"/>
        <w:numPr>
          <w:ilvl w:val="0"/>
          <w:numId w:val="43"/>
        </w:numPr>
        <w:rPr>
          <w:i/>
          <w:iCs/>
        </w:rPr>
      </w:pPr>
      <w:r w:rsidRPr="006D79CE">
        <w:rPr>
          <w:i/>
          <w:iCs/>
        </w:rPr>
        <w:t>liability for loss/damage or malfunction following access to the network (likely to be a disclaimer about school responsibility)</w:t>
      </w:r>
    </w:p>
    <w:p w14:paraId="295AA215" w14:textId="77777777" w:rsidR="00C015A9" w:rsidRPr="006D79CE" w:rsidRDefault="00C015A9">
      <w:pPr>
        <w:pStyle w:val="ListParagraph"/>
        <w:numPr>
          <w:ilvl w:val="0"/>
          <w:numId w:val="43"/>
        </w:numPr>
        <w:rPr>
          <w:i/>
          <w:iCs/>
        </w:rPr>
      </w:pPr>
      <w:r w:rsidRPr="006D79CE">
        <w:rPr>
          <w:i/>
          <w:iCs/>
        </w:rPr>
        <w:t xml:space="preserve">identification/labelling of personal devices </w:t>
      </w:r>
    </w:p>
    <w:p w14:paraId="1508C098" w14:textId="77777777" w:rsidR="00C015A9" w:rsidRPr="006D79CE" w:rsidRDefault="00C015A9">
      <w:pPr>
        <w:pStyle w:val="ListParagraph"/>
        <w:numPr>
          <w:ilvl w:val="0"/>
          <w:numId w:val="43"/>
        </w:numPr>
        <w:rPr>
          <w:i/>
          <w:iCs/>
          <w:szCs w:val="20"/>
        </w:rPr>
      </w:pPr>
      <w:r w:rsidRPr="006D79CE">
        <w:rPr>
          <w:i/>
          <w:iCs/>
        </w:rPr>
        <w:t>how visitors will be informed about school requirements</w:t>
      </w:r>
    </w:p>
    <w:p w14:paraId="0BD14D35" w14:textId="77777777" w:rsidR="00C015A9" w:rsidRPr="006D79CE" w:rsidRDefault="00C015A9">
      <w:pPr>
        <w:pStyle w:val="ListParagraph"/>
        <w:numPr>
          <w:ilvl w:val="0"/>
          <w:numId w:val="43"/>
        </w:numPr>
        <w:rPr>
          <w:i/>
          <w:iCs/>
          <w:szCs w:val="20"/>
        </w:rPr>
      </w:pPr>
      <w:r w:rsidRPr="006D79CE">
        <w:rPr>
          <w:i/>
          <w:iCs/>
          <w:szCs w:val="20"/>
        </w:rPr>
        <w:t>how education about the safe and responsible use of mobile devices is included in the school online safety education programmes</w:t>
      </w:r>
    </w:p>
    <w:p w14:paraId="778B9064" w14:textId="77777777" w:rsidR="00C015A9" w:rsidRPr="006D79CE" w:rsidRDefault="00C015A9">
      <w:pPr>
        <w:pStyle w:val="ListParagraph"/>
        <w:numPr>
          <w:ilvl w:val="0"/>
          <w:numId w:val="43"/>
        </w:numPr>
        <w:rPr>
          <w:i/>
          <w:iCs/>
          <w:szCs w:val="20"/>
        </w:rPr>
      </w:pPr>
      <w:r w:rsidRPr="006D79CE">
        <w:rPr>
          <w:i/>
          <w:iCs/>
          <w:szCs w:val="20"/>
        </w:rPr>
        <w:t>how misuse will be dealt with</w:t>
      </w:r>
      <w:bookmarkStart w:id="119" w:name="_Hlk526180731"/>
      <w:bookmarkStart w:id="120" w:name="_Hlk526180846"/>
      <w:bookmarkEnd w:id="118"/>
    </w:p>
    <w:p w14:paraId="402F37A0" w14:textId="77777777" w:rsidR="00C015A9" w:rsidRPr="00C6778A" w:rsidRDefault="00C015A9" w:rsidP="00C015A9">
      <w:pPr>
        <w:pStyle w:val="Heading2"/>
      </w:pPr>
      <w:bookmarkStart w:id="121" w:name="_Toc61446004"/>
      <w:bookmarkStart w:id="122" w:name="_Toc61452124"/>
      <w:bookmarkStart w:id="123" w:name="_Toc112767686"/>
      <w:bookmarkEnd w:id="117"/>
      <w:r w:rsidRPr="00C6778A">
        <w:t>Social media</w:t>
      </w:r>
      <w:bookmarkEnd w:id="121"/>
      <w:bookmarkEnd w:id="122"/>
      <w:bookmarkEnd w:id="123"/>
      <w:r w:rsidRPr="00C6778A">
        <w:t xml:space="preserve"> </w:t>
      </w:r>
    </w:p>
    <w:p w14:paraId="6A778985" w14:textId="4529A196" w:rsidR="00C015A9" w:rsidRPr="00C6778A" w:rsidRDefault="00C015A9" w:rsidP="0047203B">
      <w:pPr>
        <w:spacing w:after="0"/>
        <w:rPr>
          <w:rFonts w:cs="Arial"/>
          <w:lang w:val="en-US"/>
        </w:rPr>
      </w:pPr>
      <w:r w:rsidRPr="00C6778A">
        <w:rPr>
          <w:rFonts w:cs="Arial"/>
          <w:lang w:val="en-US"/>
        </w:rPr>
        <w:t xml:space="preserve">The school provides the following measures to ensure reasonable steps are in place to </w:t>
      </w:r>
      <w:proofErr w:type="spellStart"/>
      <w:r w:rsidR="004B1447" w:rsidRPr="00C6778A">
        <w:rPr>
          <w:rFonts w:cs="Arial"/>
          <w:lang w:val="en-US"/>
        </w:rPr>
        <w:t>minimi</w:t>
      </w:r>
      <w:r w:rsidR="004B1447">
        <w:rPr>
          <w:rFonts w:cs="Arial"/>
          <w:lang w:val="en-US"/>
        </w:rPr>
        <w:t>s</w:t>
      </w:r>
      <w:r w:rsidR="004B1447" w:rsidRPr="00C6778A">
        <w:rPr>
          <w:rFonts w:cs="Arial"/>
          <w:lang w:val="en-US"/>
        </w:rPr>
        <w:t>e</w:t>
      </w:r>
      <w:proofErr w:type="spellEnd"/>
      <w:r w:rsidRPr="00C6778A">
        <w:rPr>
          <w:rFonts w:cs="Arial"/>
          <w:lang w:val="en-US"/>
        </w:rPr>
        <w:t xml:space="preserve"> risk of harm to learners through: </w:t>
      </w:r>
    </w:p>
    <w:p w14:paraId="06E397CD" w14:textId="77777777" w:rsidR="00C015A9" w:rsidRPr="006D79CE" w:rsidRDefault="00C015A9">
      <w:pPr>
        <w:pStyle w:val="ListParagraph"/>
        <w:numPr>
          <w:ilvl w:val="0"/>
          <w:numId w:val="44"/>
        </w:numPr>
        <w:rPr>
          <w:lang w:val="en-US"/>
        </w:rPr>
      </w:pPr>
      <w:r w:rsidRPr="006D79CE">
        <w:rPr>
          <w:lang w:val="en-US"/>
        </w:rPr>
        <w:t>ensuring that personal information is not published</w:t>
      </w:r>
    </w:p>
    <w:p w14:paraId="644336D6" w14:textId="77777777" w:rsidR="00C015A9" w:rsidRPr="006D79CE" w:rsidRDefault="00C015A9">
      <w:pPr>
        <w:pStyle w:val="ListParagraph"/>
        <w:numPr>
          <w:ilvl w:val="0"/>
          <w:numId w:val="44"/>
        </w:numPr>
        <w:rPr>
          <w:lang w:val="en-US"/>
        </w:rPr>
      </w:pPr>
      <w:r w:rsidRPr="006D79CE">
        <w:rPr>
          <w:lang w:val="en-US"/>
        </w:rPr>
        <w:t xml:space="preserve">education/training being provided including acceptable use, age restrictions, social media risks, digital and video images policy, checking of settings, data protection and reporting issues </w:t>
      </w:r>
    </w:p>
    <w:p w14:paraId="019BA5C2" w14:textId="77777777" w:rsidR="00C015A9" w:rsidRPr="006D79CE" w:rsidRDefault="00C015A9">
      <w:pPr>
        <w:pStyle w:val="ListParagraph"/>
        <w:numPr>
          <w:ilvl w:val="0"/>
          <w:numId w:val="44"/>
        </w:numPr>
        <w:rPr>
          <w:lang w:val="en-US"/>
        </w:rPr>
      </w:pPr>
      <w:r w:rsidRPr="006D79CE">
        <w:rPr>
          <w:lang w:val="en-US"/>
        </w:rPr>
        <w:t>clear reporting guidance, including responsibilities, procedures and sanctions</w:t>
      </w:r>
    </w:p>
    <w:p w14:paraId="4B32BA2D" w14:textId="77777777" w:rsidR="00C015A9" w:rsidRPr="006D79CE" w:rsidRDefault="00C015A9">
      <w:pPr>
        <w:pStyle w:val="ListParagraph"/>
        <w:numPr>
          <w:ilvl w:val="0"/>
          <w:numId w:val="44"/>
        </w:numPr>
        <w:rPr>
          <w:lang w:val="en-US"/>
        </w:rPr>
      </w:pPr>
      <w:r w:rsidRPr="006D79CE">
        <w:rPr>
          <w:lang w:val="en-US"/>
        </w:rPr>
        <w:t>risk assessment, including legal risk</w:t>
      </w:r>
    </w:p>
    <w:p w14:paraId="741D1AC0" w14:textId="77777777" w:rsidR="00C015A9" w:rsidRPr="006D79CE" w:rsidRDefault="00C015A9">
      <w:pPr>
        <w:pStyle w:val="ListParagraph"/>
        <w:numPr>
          <w:ilvl w:val="0"/>
          <w:numId w:val="44"/>
        </w:numPr>
        <w:rPr>
          <w:lang w:val="en-US"/>
        </w:rPr>
      </w:pPr>
      <w:r w:rsidRPr="006D79CE">
        <w:rPr>
          <w:lang w:val="en-US"/>
        </w:rPr>
        <w:t>guidance for learners, parents/</w:t>
      </w:r>
      <w:proofErr w:type="spellStart"/>
      <w:r w:rsidRPr="006D79CE">
        <w:rPr>
          <w:lang w:val="en-US"/>
        </w:rPr>
        <w:t>carers</w:t>
      </w:r>
      <w:proofErr w:type="spellEnd"/>
    </w:p>
    <w:p w14:paraId="37BEB360" w14:textId="58CF29E8" w:rsidR="00C015A9" w:rsidRPr="00C41074" w:rsidRDefault="00C015A9" w:rsidP="00C015A9">
      <w:pPr>
        <w:spacing w:after="0" w:line="240" w:lineRule="auto"/>
        <w:jc w:val="left"/>
        <w:rPr>
          <w:rFonts w:cs="Arial"/>
          <w:lang w:val="en-US"/>
        </w:rPr>
      </w:pPr>
      <w:r w:rsidRPr="00C41074">
        <w:rPr>
          <w:rFonts w:cs="Arial"/>
          <w:lang w:val="en-US"/>
        </w:rPr>
        <w:lastRenderedPageBreak/>
        <w:t>School staff should ensure that:</w:t>
      </w:r>
    </w:p>
    <w:p w14:paraId="29F42DE9" w14:textId="77777777" w:rsidR="00C015A9" w:rsidRPr="006D79CE" w:rsidRDefault="00C015A9">
      <w:pPr>
        <w:pStyle w:val="ListParagraph"/>
        <w:numPr>
          <w:ilvl w:val="0"/>
          <w:numId w:val="45"/>
        </w:numPr>
        <w:rPr>
          <w:lang w:val="en-US"/>
        </w:rPr>
      </w:pPr>
      <w:r w:rsidRPr="006D79CE">
        <w:rPr>
          <w:lang w:val="en-US"/>
        </w:rPr>
        <w:t>no reference should be made in social media to learners, parents/</w:t>
      </w:r>
      <w:proofErr w:type="spellStart"/>
      <w:r w:rsidRPr="006D79CE">
        <w:rPr>
          <w:lang w:val="en-US"/>
        </w:rPr>
        <w:t>carers</w:t>
      </w:r>
      <w:proofErr w:type="spellEnd"/>
      <w:r w:rsidRPr="006D79CE">
        <w:rPr>
          <w:lang w:val="en-US"/>
        </w:rPr>
        <w:t xml:space="preserve"> or school staff </w:t>
      </w:r>
    </w:p>
    <w:p w14:paraId="17921ACA" w14:textId="77777777" w:rsidR="00C015A9" w:rsidRPr="006D79CE" w:rsidRDefault="00C015A9">
      <w:pPr>
        <w:pStyle w:val="ListParagraph"/>
        <w:numPr>
          <w:ilvl w:val="0"/>
          <w:numId w:val="45"/>
        </w:numPr>
        <w:rPr>
          <w:lang w:val="en-US"/>
        </w:rPr>
      </w:pPr>
      <w:r w:rsidRPr="006D79CE">
        <w:rPr>
          <w:lang w:val="en-US"/>
        </w:rPr>
        <w:t xml:space="preserve">they do not engage in online discussion on personal matters relating to members of the school community </w:t>
      </w:r>
    </w:p>
    <w:p w14:paraId="5B1A7460" w14:textId="77777777" w:rsidR="00C015A9" w:rsidRPr="006D79CE" w:rsidRDefault="00C015A9">
      <w:pPr>
        <w:pStyle w:val="ListParagraph"/>
        <w:numPr>
          <w:ilvl w:val="0"/>
          <w:numId w:val="45"/>
        </w:numPr>
        <w:rPr>
          <w:lang w:val="en-US"/>
        </w:rPr>
      </w:pPr>
      <w:r w:rsidRPr="006D79CE">
        <w:rPr>
          <w:lang w:val="en-US"/>
        </w:rPr>
        <w:t xml:space="preserve">personal opinions should not be attributed to the school </w:t>
      </w:r>
    </w:p>
    <w:p w14:paraId="20EF5B2C" w14:textId="77777777" w:rsidR="00C015A9" w:rsidRPr="006D79CE" w:rsidRDefault="00C015A9">
      <w:pPr>
        <w:pStyle w:val="ListParagraph"/>
        <w:numPr>
          <w:ilvl w:val="0"/>
          <w:numId w:val="45"/>
        </w:numPr>
        <w:rPr>
          <w:lang w:val="en-US"/>
        </w:rPr>
      </w:pPr>
      <w:r w:rsidRPr="006D79CE">
        <w:rPr>
          <w:lang w:val="en-US"/>
        </w:rPr>
        <w:t xml:space="preserve">security settings on personal social media profiles are regularly checked to </w:t>
      </w:r>
      <w:proofErr w:type="spellStart"/>
      <w:r w:rsidRPr="006D79CE">
        <w:rPr>
          <w:lang w:val="en-US"/>
        </w:rPr>
        <w:t>minimise</w:t>
      </w:r>
      <w:proofErr w:type="spellEnd"/>
      <w:r w:rsidRPr="006D79CE">
        <w:rPr>
          <w:lang w:val="en-US"/>
        </w:rPr>
        <w:t xml:space="preserve"> risk of loss of personal information</w:t>
      </w:r>
    </w:p>
    <w:p w14:paraId="198967BA" w14:textId="77777777" w:rsidR="00C015A9" w:rsidRPr="006D79CE" w:rsidRDefault="00C015A9">
      <w:pPr>
        <w:pStyle w:val="ListParagraph"/>
        <w:numPr>
          <w:ilvl w:val="0"/>
          <w:numId w:val="45"/>
        </w:numPr>
        <w:rPr>
          <w:lang w:val="en-US"/>
        </w:rPr>
      </w:pPr>
      <w:r w:rsidRPr="006D79CE">
        <w:rPr>
          <w:lang w:val="en-US"/>
        </w:rPr>
        <w:t>they act as positive role models in their use of social media</w:t>
      </w:r>
    </w:p>
    <w:p w14:paraId="552EE82B" w14:textId="1E8797F4" w:rsidR="00C015A9" w:rsidRPr="00483A65" w:rsidRDefault="00C015A9" w:rsidP="00C015A9">
      <w:pPr>
        <w:spacing w:after="0" w:line="240" w:lineRule="auto"/>
        <w:jc w:val="left"/>
        <w:rPr>
          <w:rFonts w:cs="Arial"/>
          <w:lang w:val="en-US"/>
        </w:rPr>
      </w:pPr>
      <w:r w:rsidRPr="1900FAB9">
        <w:rPr>
          <w:rFonts w:cs="Arial"/>
        </w:rPr>
        <w:t>When official school social media accounts are established, there should be:</w:t>
      </w:r>
    </w:p>
    <w:p w14:paraId="038DA3CC" w14:textId="77777777" w:rsidR="00C015A9" w:rsidRPr="00C6778A" w:rsidRDefault="00C015A9">
      <w:pPr>
        <w:pStyle w:val="ListParagraph"/>
        <w:numPr>
          <w:ilvl w:val="0"/>
          <w:numId w:val="46"/>
        </w:numPr>
      </w:pPr>
      <w:r w:rsidRPr="00C6778A">
        <w:t>a process for approval by senior leaders</w:t>
      </w:r>
    </w:p>
    <w:p w14:paraId="6BD18B58" w14:textId="4DCD049A" w:rsidR="00C015A9" w:rsidRPr="00C6778A" w:rsidRDefault="00C015A9">
      <w:pPr>
        <w:pStyle w:val="ListParagraph"/>
        <w:numPr>
          <w:ilvl w:val="0"/>
          <w:numId w:val="46"/>
        </w:numPr>
      </w:pPr>
      <w:r>
        <w:t xml:space="preserve">clear processes for the administration, </w:t>
      </w:r>
      <w:r w:rsidR="00300D9F">
        <w:t>moderation,</w:t>
      </w:r>
      <w:r>
        <w:t xml:space="preserve"> and monitoring of these accounts – involving at least two members of staff</w:t>
      </w:r>
    </w:p>
    <w:p w14:paraId="60DB9EAF" w14:textId="77777777" w:rsidR="00C015A9" w:rsidRPr="00C6778A" w:rsidRDefault="00C015A9">
      <w:pPr>
        <w:pStyle w:val="ListParagraph"/>
        <w:numPr>
          <w:ilvl w:val="0"/>
          <w:numId w:val="46"/>
        </w:numPr>
      </w:pPr>
      <w:r w:rsidRPr="00C6778A">
        <w:t>a code of behaviour for users of the accounts</w:t>
      </w:r>
    </w:p>
    <w:p w14:paraId="6463992E" w14:textId="77777777" w:rsidR="00C015A9" w:rsidRPr="00C6778A" w:rsidRDefault="00C015A9">
      <w:pPr>
        <w:pStyle w:val="ListParagraph"/>
        <w:numPr>
          <w:ilvl w:val="0"/>
          <w:numId w:val="46"/>
        </w:numPr>
      </w:pPr>
      <w:r w:rsidRPr="00C6778A">
        <w:t>systems for reporting and dealing with abuse and misuse</w:t>
      </w:r>
    </w:p>
    <w:p w14:paraId="5BF87258" w14:textId="77777777" w:rsidR="00C015A9" w:rsidRPr="00626046" w:rsidRDefault="00C015A9">
      <w:pPr>
        <w:pStyle w:val="ListParagraph"/>
        <w:numPr>
          <w:ilvl w:val="0"/>
          <w:numId w:val="46"/>
        </w:numPr>
      </w:pPr>
      <w:r w:rsidRPr="00C6778A">
        <w:t>understanding of how incidents may be dealt with under school disciplinary procedures.</w:t>
      </w:r>
    </w:p>
    <w:p w14:paraId="654784BD" w14:textId="77777777" w:rsidR="00C015A9" w:rsidRPr="00C6778A" w:rsidRDefault="00C015A9" w:rsidP="00C015A9">
      <w:pPr>
        <w:pStyle w:val="Heading3"/>
        <w:rPr>
          <w:b/>
        </w:rPr>
      </w:pPr>
      <w:r w:rsidRPr="00483A65">
        <w:t>Personal</w:t>
      </w:r>
      <w:r w:rsidRPr="00C6778A">
        <w:t xml:space="preserve"> use</w:t>
      </w:r>
    </w:p>
    <w:p w14:paraId="03BC40A6" w14:textId="77777777" w:rsidR="00C015A9" w:rsidRPr="00C6778A" w:rsidRDefault="00C015A9">
      <w:pPr>
        <w:pStyle w:val="ListParagraph"/>
        <w:numPr>
          <w:ilvl w:val="0"/>
          <w:numId w:val="47"/>
        </w:numPr>
      </w:pPr>
      <w:r w:rsidRPr="00C6778A">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C6778A" w:rsidRDefault="00C015A9">
      <w:pPr>
        <w:pStyle w:val="ListParagraph"/>
        <w:numPr>
          <w:ilvl w:val="0"/>
          <w:numId w:val="47"/>
        </w:numPr>
      </w:pPr>
      <w:r w:rsidRPr="00C6778A">
        <w:t>personal communications which do not refer to or impact upon the school are outside the scope of this policy</w:t>
      </w:r>
    </w:p>
    <w:p w14:paraId="34080478" w14:textId="77777777" w:rsidR="00C015A9" w:rsidRPr="00C6778A" w:rsidRDefault="00C015A9">
      <w:pPr>
        <w:pStyle w:val="ListParagraph"/>
        <w:numPr>
          <w:ilvl w:val="0"/>
          <w:numId w:val="47"/>
        </w:numPr>
      </w:pPr>
      <w:r w:rsidRPr="00C6778A">
        <w:t>where excessive personal use of social media in school is suspected, and considered to be interfering with relevant duties, disciplinary action may be taken</w:t>
      </w:r>
    </w:p>
    <w:p w14:paraId="32A04517" w14:textId="77777777" w:rsidR="00C015A9" w:rsidRPr="00C6778A" w:rsidRDefault="00C015A9">
      <w:pPr>
        <w:pStyle w:val="ListParagraph"/>
        <w:numPr>
          <w:ilvl w:val="0"/>
          <w:numId w:val="47"/>
        </w:numPr>
      </w:pPr>
      <w:r w:rsidRPr="1900FAB9">
        <w:rPr>
          <w:i/>
          <w:iCs/>
        </w:rPr>
        <w:t>the school permits reasonable and appropriate access to personal social media sites during school hours</w:t>
      </w:r>
    </w:p>
    <w:p w14:paraId="4987407F" w14:textId="77777777" w:rsidR="00C015A9" w:rsidRPr="00C6778A" w:rsidRDefault="00C015A9" w:rsidP="00C015A9">
      <w:pPr>
        <w:pStyle w:val="Heading3"/>
        <w:rPr>
          <w:rFonts w:cs="Arial"/>
          <w:b/>
          <w:szCs w:val="24"/>
        </w:rPr>
      </w:pPr>
      <w:r w:rsidRPr="00C6778A">
        <w:rPr>
          <w:rFonts w:cs="Arial"/>
          <w:szCs w:val="24"/>
        </w:rPr>
        <w:t>Monitoring of public social media</w:t>
      </w:r>
    </w:p>
    <w:p w14:paraId="64C22A5E" w14:textId="77777777" w:rsidR="00C015A9" w:rsidRPr="00C6778A" w:rsidRDefault="00C015A9">
      <w:pPr>
        <w:pStyle w:val="ListParagraph"/>
        <w:numPr>
          <w:ilvl w:val="0"/>
          <w:numId w:val="48"/>
        </w:numPr>
      </w:pPr>
      <w:r>
        <w:t>As part of active social media engagement, the school may pro-actively monitor the Internet for public postings about the school</w:t>
      </w:r>
    </w:p>
    <w:p w14:paraId="07E03703" w14:textId="77777777" w:rsidR="00C015A9" w:rsidRPr="006D79CE" w:rsidRDefault="00C015A9">
      <w:pPr>
        <w:pStyle w:val="ListParagraph"/>
        <w:numPr>
          <w:ilvl w:val="0"/>
          <w:numId w:val="48"/>
        </w:numPr>
        <w:rPr>
          <w:rFonts w:eastAsia="ヒラギノ角ゴ Pro W3"/>
          <w:lang w:val="en-US"/>
        </w:rPr>
      </w:pPr>
      <w:r w:rsidRPr="00C6778A">
        <w:t>the school should effectively respond to social media comments made by others according to a defined policy or process</w:t>
      </w:r>
    </w:p>
    <w:p w14:paraId="3FAB1FEB" w14:textId="77777777" w:rsidR="00C015A9" w:rsidRPr="006D79CE" w:rsidRDefault="00C015A9">
      <w:pPr>
        <w:pStyle w:val="ListParagraph"/>
        <w:numPr>
          <w:ilvl w:val="0"/>
          <w:numId w:val="48"/>
        </w:numPr>
        <w:rPr>
          <w:rFonts w:eastAsia="ヒラギノ角ゴ Pro W3"/>
          <w:lang w:val="en-US"/>
        </w:rPr>
      </w:pPr>
      <w:r w:rsidRPr="00C6778A">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C6778A" w:rsidRDefault="00C015A9" w:rsidP="00C015A9">
      <w:pPr>
        <w:pStyle w:val="Heading2"/>
      </w:pPr>
      <w:bookmarkStart w:id="124" w:name="_Toc61446005"/>
      <w:bookmarkStart w:id="125" w:name="_Toc61452125"/>
      <w:bookmarkStart w:id="126" w:name="_Toc112767687"/>
      <w:bookmarkEnd w:id="119"/>
      <w:r w:rsidRPr="00C6778A">
        <w:lastRenderedPageBreak/>
        <w:t>Digital and video images</w:t>
      </w:r>
      <w:bookmarkEnd w:id="124"/>
      <w:bookmarkEnd w:id="125"/>
      <w:bookmarkEnd w:id="126"/>
      <w:r w:rsidRPr="00C6778A">
        <w:t xml:space="preserve"> </w:t>
      </w:r>
    </w:p>
    <w:p w14:paraId="6434C460" w14:textId="4D0D12C8" w:rsidR="00C015A9" w:rsidRPr="00483A65" w:rsidRDefault="00C015A9" w:rsidP="0047203B">
      <w:pPr>
        <w:spacing w:after="0"/>
        <w:rPr>
          <w:rStyle w:val="GridBlueChar"/>
        </w:rPr>
      </w:pPr>
      <w:r w:rsidRPr="00C6778A">
        <w:rPr>
          <w:rFonts w:cs="Arial"/>
        </w:rPr>
        <w:t xml:space="preserve">The school will inform and educate users about these risks and will implement policies to reduce the likelihood of the potential for harm </w:t>
      </w:r>
    </w:p>
    <w:p w14:paraId="575E7BF4" w14:textId="64543958" w:rsidR="00C015A9" w:rsidRPr="00AE3416" w:rsidRDefault="00C015A9">
      <w:pPr>
        <w:pStyle w:val="ListParagraph"/>
        <w:numPr>
          <w:ilvl w:val="0"/>
          <w:numId w:val="49"/>
        </w:numPr>
        <w:rPr>
          <w:rStyle w:val="IntenseEmphasis"/>
          <w:color w:val="4F81BD" w:themeColor="accent1"/>
        </w:rPr>
      </w:pPr>
      <w:r w:rsidRPr="00AE3416">
        <w:t xml:space="preserve">the school may use live-streaming or video-conferencing services in line with national </w:t>
      </w:r>
      <w:r w:rsidR="0047203B" w:rsidRPr="00AE3416">
        <w:t xml:space="preserve">and local </w:t>
      </w:r>
      <w:r w:rsidRPr="00AE3416">
        <w:t>safeguarding guidance</w:t>
      </w:r>
      <w:r w:rsidR="0047203B" w:rsidRPr="00AE3416">
        <w:t xml:space="preserve"> / </w:t>
      </w:r>
      <w:r w:rsidRPr="00AE3416">
        <w:t xml:space="preserve">policies. </w:t>
      </w:r>
    </w:p>
    <w:p w14:paraId="5EC61AC0" w14:textId="77777777" w:rsidR="00C015A9" w:rsidRPr="00AE3416" w:rsidRDefault="00C015A9">
      <w:pPr>
        <w:pStyle w:val="ListParagraph"/>
        <w:numPr>
          <w:ilvl w:val="0"/>
          <w:numId w:val="49"/>
        </w:numPr>
      </w:pPr>
      <w:r w:rsidRPr="00AE3416">
        <w:t>when using digital images, staff will inform and educate learners about the risks associated with the taking, use, sharing, publication and distribution of images.</w:t>
      </w:r>
    </w:p>
    <w:p w14:paraId="70FD3327" w14:textId="396EA10A" w:rsidR="00C015A9" w:rsidRPr="00AE3416" w:rsidRDefault="00C015A9" w:rsidP="57D0E810">
      <w:pPr>
        <w:pStyle w:val="ListParagraph"/>
        <w:numPr>
          <w:ilvl w:val="0"/>
          <w:numId w:val="49"/>
        </w:numPr>
        <w:rPr>
          <w:rFonts w:asciiTheme="minorHAnsi" w:eastAsiaTheme="minorEastAsia" w:hAnsiTheme="minorHAnsi"/>
          <w:i/>
          <w:iCs/>
        </w:rPr>
      </w:pPr>
      <w:r>
        <w:t xml:space="preserve">staff/volunteers must be aware of those learners whose images must not be taken/published. The personal devices of staff should not be used for such purposes </w:t>
      </w:r>
      <w:r w:rsidR="123EC9C8">
        <w:t>unless agreed with SLT.</w:t>
      </w:r>
    </w:p>
    <w:p w14:paraId="3CA06597" w14:textId="43BE5F51" w:rsidR="00C015A9" w:rsidRPr="00C6778A" w:rsidRDefault="00C015A9">
      <w:pPr>
        <w:pStyle w:val="ListParagraph"/>
        <w:numPr>
          <w:ilvl w:val="0"/>
          <w:numId w:val="49"/>
        </w:numPr>
      </w:pPr>
      <w:r>
        <w:t xml:space="preserve">in accordance with </w:t>
      </w:r>
      <w:hyperlink r:id="rId29">
        <w:r w:rsidRPr="00821B21">
          <w:rPr>
            <w:rStyle w:val="Hyperlink"/>
            <w:color w:val="auto"/>
          </w:rPr>
          <w:t>guidance from the Information Commissioner’s Office</w:t>
        </w:r>
      </w:hyperlink>
      <w:r w:rsidRPr="00821B21">
        <w:t xml:space="preserve">, </w:t>
      </w:r>
      <w:r>
        <w:t xml:space="preserve">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1900FAB9">
        <w:rPr>
          <w:i/>
          <w:iCs/>
        </w:rPr>
        <w:t>learners</w:t>
      </w:r>
      <w:r>
        <w:t xml:space="preserve"> in the digital/video images</w:t>
      </w:r>
    </w:p>
    <w:p w14:paraId="70662699" w14:textId="77777777" w:rsidR="00C015A9" w:rsidRDefault="00C015A9">
      <w:pPr>
        <w:pStyle w:val="ListParagraph"/>
        <w:numPr>
          <w:ilvl w:val="0"/>
          <w:numId w:val="49"/>
        </w:numPr>
        <w:rPr>
          <w:i/>
          <w:iCs/>
        </w:rPr>
      </w:pPr>
      <w:r w:rsidRPr="1900FAB9">
        <w:rPr>
          <w:i/>
          <w:iCs/>
        </w:rPr>
        <w:t>staff and volunteers are allowed to take digital/video images to support educational aims, but must follow school policies concerning the sharing, storage, distribution and publication of those images</w:t>
      </w:r>
    </w:p>
    <w:p w14:paraId="19E3A622" w14:textId="77777777" w:rsidR="00C015A9" w:rsidRPr="006D79CE" w:rsidRDefault="00C015A9">
      <w:pPr>
        <w:pStyle w:val="ListParagraph"/>
        <w:numPr>
          <w:ilvl w:val="0"/>
          <w:numId w:val="49"/>
        </w:numPr>
        <w:rPr>
          <w:rFonts w:asciiTheme="minorHAnsi" w:eastAsiaTheme="minorEastAsia" w:hAnsiTheme="minorHAnsi"/>
          <w:i/>
          <w:iCs/>
        </w:rPr>
      </w:pPr>
      <w:r w:rsidRPr="1900FAB9">
        <w:rPr>
          <w:i/>
          <w:iCs/>
        </w:rPr>
        <w:t xml:space="preserve">care should be taken when sharing digital/video images that learners are appropriately dressed </w:t>
      </w:r>
    </w:p>
    <w:p w14:paraId="4D692537" w14:textId="77777777" w:rsidR="00C015A9" w:rsidRPr="006D79CE" w:rsidRDefault="00C015A9">
      <w:pPr>
        <w:pStyle w:val="ListParagraph"/>
        <w:numPr>
          <w:ilvl w:val="0"/>
          <w:numId w:val="49"/>
        </w:numPr>
        <w:rPr>
          <w:i/>
          <w:iCs/>
        </w:rPr>
      </w:pPr>
      <w:r w:rsidRPr="1900FAB9">
        <w:rPr>
          <w:i/>
          <w:iCs/>
        </w:rPr>
        <w:t xml:space="preserve">learners must not take, use, share, publish or distribute images of others without their permission </w:t>
      </w:r>
    </w:p>
    <w:p w14:paraId="55C59807" w14:textId="77777777" w:rsidR="00C015A9" w:rsidRPr="006D79CE" w:rsidRDefault="00C015A9">
      <w:pPr>
        <w:pStyle w:val="ListParagraph"/>
        <w:numPr>
          <w:ilvl w:val="0"/>
          <w:numId w:val="49"/>
        </w:numPr>
        <w:rPr>
          <w:rFonts w:asciiTheme="minorHAnsi" w:eastAsiaTheme="minorEastAsia" w:hAnsiTheme="minorHAnsi"/>
          <w:i/>
          <w:iCs/>
        </w:rPr>
      </w:pPr>
      <w:r w:rsidRPr="1900FAB9">
        <w:rPr>
          <w:i/>
          <w:iCs/>
        </w:rPr>
        <w:t xml:space="preserve">photographs published on the website, or elsewhere that include learners will be selected carefully and will comply with Online Safety Policy </w:t>
      </w:r>
    </w:p>
    <w:p w14:paraId="186637B6" w14:textId="77777777" w:rsidR="00C015A9" w:rsidRPr="006D79CE" w:rsidRDefault="00C015A9">
      <w:pPr>
        <w:pStyle w:val="ListParagraph"/>
        <w:numPr>
          <w:ilvl w:val="0"/>
          <w:numId w:val="49"/>
        </w:numPr>
        <w:rPr>
          <w:i/>
          <w:iCs/>
        </w:rPr>
      </w:pPr>
      <w:r w:rsidRPr="1900FAB9">
        <w:rPr>
          <w:b/>
          <w:bCs/>
        </w:rPr>
        <w:t>learners’ full names will not be used anywhere on a website or blog, particularly in association with photographs</w:t>
      </w:r>
    </w:p>
    <w:p w14:paraId="2473FB90" w14:textId="56712BDD" w:rsidR="00C015A9" w:rsidRPr="00483A65" w:rsidRDefault="00C015A9">
      <w:pPr>
        <w:pStyle w:val="ListParagraph"/>
        <w:numPr>
          <w:ilvl w:val="0"/>
          <w:numId w:val="49"/>
        </w:numPr>
        <w:rPr>
          <w:rStyle w:val="GridBlueChar"/>
        </w:rPr>
      </w:pPr>
      <w:r w:rsidRPr="1900FAB9">
        <w:rPr>
          <w:b/>
          <w:bCs/>
        </w:rPr>
        <w:t>written permission from parents or carers will be obtained before photographs of learners are taken for use in school or published on the school website/social media</w:t>
      </w:r>
    </w:p>
    <w:p w14:paraId="108690DE" w14:textId="77777777" w:rsidR="00C015A9" w:rsidRPr="00C6778A" w:rsidRDefault="00C015A9">
      <w:pPr>
        <w:pStyle w:val="ListParagraph"/>
        <w:numPr>
          <w:ilvl w:val="0"/>
          <w:numId w:val="49"/>
        </w:numPr>
      </w:pPr>
      <w:r w:rsidRPr="1900FAB9">
        <w:rPr>
          <w:b/>
          <w:bCs/>
        </w:rPr>
        <w:t>parents/carers will be informed of the purposes for the use of images, how they will be stored and for how long – in line with the school data protection policy</w:t>
      </w:r>
    </w:p>
    <w:p w14:paraId="1570480D" w14:textId="77777777" w:rsidR="00C015A9" w:rsidRPr="00C6778A" w:rsidRDefault="00C015A9">
      <w:pPr>
        <w:pStyle w:val="ListParagraph"/>
        <w:numPr>
          <w:ilvl w:val="0"/>
          <w:numId w:val="49"/>
        </w:numPr>
      </w:pPr>
      <w:r w:rsidRPr="1900FAB9">
        <w:rPr>
          <w:b/>
          <w:bCs/>
        </w:rPr>
        <w:t>images will be securely stored in line with the school retention policy</w:t>
      </w:r>
    </w:p>
    <w:p w14:paraId="0F88E56E" w14:textId="77777777" w:rsidR="00C015A9" w:rsidRPr="006D79CE" w:rsidRDefault="00C015A9">
      <w:pPr>
        <w:pStyle w:val="ListParagraph"/>
        <w:numPr>
          <w:ilvl w:val="0"/>
          <w:numId w:val="49"/>
        </w:numPr>
        <w:rPr>
          <w:i/>
        </w:rPr>
      </w:pPr>
      <w:r w:rsidRPr="006D79CE">
        <w:rPr>
          <w:i/>
        </w:rPr>
        <w:t xml:space="preserve">learners’ work can only be published with the permission of the learner and parents/carers. </w:t>
      </w:r>
    </w:p>
    <w:p w14:paraId="11D6641C" w14:textId="77777777" w:rsidR="00C015A9" w:rsidRPr="00483A65" w:rsidRDefault="00C015A9" w:rsidP="00C015A9">
      <w:pPr>
        <w:pStyle w:val="Heading2"/>
      </w:pPr>
      <w:bookmarkStart w:id="127" w:name="_Toc61446006"/>
      <w:bookmarkStart w:id="128" w:name="_Toc61452126"/>
      <w:bookmarkStart w:id="129" w:name="_Toc112767688"/>
      <w:bookmarkStart w:id="130" w:name="_Hlk526180978"/>
      <w:bookmarkEnd w:id="120"/>
      <w:r w:rsidRPr="00C6778A">
        <w:t>Online Publishing</w:t>
      </w:r>
      <w:bookmarkEnd w:id="127"/>
      <w:bookmarkEnd w:id="128"/>
      <w:bookmarkEnd w:id="129"/>
    </w:p>
    <w:p w14:paraId="68CB5405" w14:textId="3CB16631" w:rsidR="00C015A9" w:rsidRPr="00483A65" w:rsidRDefault="00C015A9" w:rsidP="0047203B">
      <w:pPr>
        <w:spacing w:after="0"/>
        <w:rPr>
          <w:rStyle w:val="GridBlueChar"/>
        </w:rPr>
      </w:pPr>
      <w:r w:rsidRPr="00C6778A">
        <w:rPr>
          <w:rFonts w:cs="Arial"/>
          <w:bCs/>
          <w:szCs w:val="20"/>
        </w:rPr>
        <w:t>The school communicates with parents/carers and the wider community and promotes the school through</w:t>
      </w:r>
    </w:p>
    <w:p w14:paraId="5B633974" w14:textId="77777777" w:rsidR="00C015A9" w:rsidRPr="00C6778A" w:rsidRDefault="00C015A9">
      <w:pPr>
        <w:pStyle w:val="ListParagraph"/>
        <w:numPr>
          <w:ilvl w:val="0"/>
          <w:numId w:val="19"/>
        </w:numPr>
        <w:spacing w:after="0" w:line="240" w:lineRule="auto"/>
        <w:jc w:val="left"/>
        <w:rPr>
          <w:rFonts w:cs="Arial"/>
          <w:bCs/>
          <w:szCs w:val="20"/>
        </w:rPr>
      </w:pPr>
      <w:r w:rsidRPr="00C6778A">
        <w:rPr>
          <w:rFonts w:cs="Arial"/>
          <w:bCs/>
          <w:szCs w:val="20"/>
        </w:rPr>
        <w:t>Public-facing website</w:t>
      </w:r>
    </w:p>
    <w:p w14:paraId="089FF7BA" w14:textId="77777777" w:rsidR="00C015A9" w:rsidRPr="00C6778A" w:rsidRDefault="00C015A9">
      <w:pPr>
        <w:pStyle w:val="ListParagraph"/>
        <w:numPr>
          <w:ilvl w:val="0"/>
          <w:numId w:val="19"/>
        </w:numPr>
        <w:spacing w:after="0" w:line="240" w:lineRule="auto"/>
        <w:jc w:val="left"/>
        <w:rPr>
          <w:rFonts w:cs="Arial"/>
          <w:bCs/>
          <w:szCs w:val="20"/>
        </w:rPr>
      </w:pPr>
      <w:r w:rsidRPr="00C6778A">
        <w:rPr>
          <w:rFonts w:cs="Arial"/>
          <w:bCs/>
          <w:szCs w:val="20"/>
        </w:rPr>
        <w:t>Social media</w:t>
      </w:r>
    </w:p>
    <w:p w14:paraId="7BEF5336" w14:textId="77777777" w:rsidR="00C015A9" w:rsidRPr="00C6778A" w:rsidRDefault="00C015A9">
      <w:pPr>
        <w:pStyle w:val="ListParagraph"/>
        <w:numPr>
          <w:ilvl w:val="0"/>
          <w:numId w:val="19"/>
        </w:numPr>
        <w:spacing w:after="0" w:line="240" w:lineRule="auto"/>
        <w:jc w:val="left"/>
        <w:rPr>
          <w:rFonts w:cs="Arial"/>
          <w:bCs/>
          <w:szCs w:val="20"/>
        </w:rPr>
      </w:pPr>
      <w:r w:rsidRPr="00C6778A">
        <w:rPr>
          <w:rFonts w:cs="Arial"/>
          <w:bCs/>
          <w:szCs w:val="20"/>
        </w:rPr>
        <w:lastRenderedPageBreak/>
        <w:t>Online newsletters</w:t>
      </w:r>
    </w:p>
    <w:p w14:paraId="27584B1C" w14:textId="55C00572" w:rsidR="00C015A9" w:rsidRPr="002231C4" w:rsidRDefault="00C015A9" w:rsidP="002231C4">
      <w:pPr>
        <w:spacing w:after="0" w:line="240" w:lineRule="auto"/>
        <w:ind w:left="360"/>
        <w:jc w:val="left"/>
        <w:rPr>
          <w:rFonts w:cs="Arial"/>
          <w:i/>
          <w:iCs/>
        </w:rPr>
      </w:pPr>
    </w:p>
    <w:p w14:paraId="01463AD5" w14:textId="77777777" w:rsidR="00C015A9" w:rsidRPr="00AB4EC7" w:rsidRDefault="00C015A9" w:rsidP="00C015A9">
      <w:pPr>
        <w:pStyle w:val="ListParagraph"/>
        <w:spacing w:after="0" w:line="240" w:lineRule="auto"/>
        <w:jc w:val="left"/>
        <w:rPr>
          <w:rFonts w:cs="Arial"/>
          <w:bCs/>
          <w:szCs w:val="20"/>
        </w:rPr>
      </w:pPr>
    </w:p>
    <w:p w14:paraId="7E4B9FB1" w14:textId="3B5501DF" w:rsidR="00C015A9" w:rsidRPr="00C6778A" w:rsidRDefault="00C015A9" w:rsidP="00C015A9">
      <w:pPr>
        <w:rPr>
          <w:rFonts w:cs="Arial"/>
        </w:rPr>
      </w:pPr>
      <w:r w:rsidRPr="1900FAB9">
        <w:rPr>
          <w:rFonts w:cs="Arial"/>
        </w:rPr>
        <w:t xml:space="preserve">The school website is managed/hosted by </w:t>
      </w:r>
      <w:proofErr w:type="spellStart"/>
      <w:r w:rsidR="002231C4" w:rsidRPr="002231C4">
        <w:rPr>
          <w:rStyle w:val="GridBlueChar"/>
          <w:color w:val="auto"/>
        </w:rPr>
        <w:t>PrimarySite</w:t>
      </w:r>
      <w:proofErr w:type="spellEnd"/>
      <w:r w:rsidRPr="002231C4">
        <w:rPr>
          <w:rFonts w:cs="Arial"/>
        </w:rPr>
        <w:t xml:space="preserve">. </w:t>
      </w:r>
      <w:r w:rsidRPr="1900FAB9">
        <w:rPr>
          <w:rFonts w:cs="Arial"/>
        </w:rPr>
        <w:t xml:space="preserve">The school ensures that online safety policy has been followed in the use of online publishing </w:t>
      </w:r>
      <w:r w:rsidR="00300D9F" w:rsidRPr="1900FAB9">
        <w:rPr>
          <w:rFonts w:cs="Arial"/>
        </w:rPr>
        <w:t>e.g.,</w:t>
      </w:r>
      <w:r w:rsidRPr="1900FAB9">
        <w:rPr>
          <w:rFonts w:cs="Arial"/>
        </w:rPr>
        <w:t xml:space="preserve"> use of digital and video images, copyright, identification of young people, publication of school calendars and personal information – ensuring that there is least risk to members of the school community, through such publications.</w:t>
      </w:r>
    </w:p>
    <w:p w14:paraId="363A50D9" w14:textId="34E27C31" w:rsidR="00C015A9" w:rsidRPr="00483A65" w:rsidRDefault="00C015A9" w:rsidP="00C015A9">
      <w:pPr>
        <w:rPr>
          <w:rFonts w:cs="Arial"/>
          <w:bCs/>
          <w:szCs w:val="20"/>
        </w:rPr>
      </w:pPr>
      <w:r w:rsidRPr="00C6778A">
        <w:rPr>
          <w:rFonts w:cs="Arial"/>
        </w:rPr>
        <w:t xml:space="preserve">Where learner work, images or videos are published, their identities are </w:t>
      </w:r>
      <w:r w:rsidR="00300D9F" w:rsidRPr="00C6778A">
        <w:rPr>
          <w:rFonts w:cs="Arial"/>
        </w:rPr>
        <w:t>protected,</w:t>
      </w:r>
      <w:r w:rsidRPr="00C6778A">
        <w:rPr>
          <w:rFonts w:cs="Arial"/>
        </w:rPr>
        <w:t xml:space="preserve"> and full names are not published. </w:t>
      </w:r>
    </w:p>
    <w:p w14:paraId="763C6A79" w14:textId="2D507295" w:rsidR="00C015A9" w:rsidRPr="00C6778A" w:rsidRDefault="00C015A9" w:rsidP="00C015A9">
      <w:pPr>
        <w:rPr>
          <w:rFonts w:cs="Arial"/>
          <w:i/>
          <w:iCs/>
        </w:rPr>
      </w:pPr>
      <w:r w:rsidRPr="00C6778A">
        <w:rPr>
          <w:rFonts w:cs="Arial"/>
          <w:i/>
          <w:iCs/>
        </w:rPr>
        <w:t xml:space="preserve">The school public online publishing provides information about online safety </w:t>
      </w:r>
      <w:r w:rsidR="00300D9F" w:rsidRPr="00C6778A">
        <w:rPr>
          <w:rFonts w:cs="Arial"/>
          <w:i/>
          <w:iCs/>
        </w:rPr>
        <w:t>e.g.,</w:t>
      </w:r>
      <w:r w:rsidRPr="00C6778A">
        <w:rPr>
          <w:rFonts w:cs="Arial"/>
          <w:i/>
          <w:iCs/>
        </w:rPr>
        <w:t xml:space="preserve"> publishing the schools Online Safety Policy</w:t>
      </w:r>
      <w:r>
        <w:rPr>
          <w:rFonts w:cs="Arial"/>
          <w:i/>
          <w:iCs/>
        </w:rPr>
        <w:t xml:space="preserve"> and acceptable use agreements;</w:t>
      </w:r>
      <w:r w:rsidRPr="00C6778A">
        <w:rPr>
          <w:rFonts w:cs="Arial"/>
          <w:i/>
          <w:iCs/>
        </w:rPr>
        <w:t xml:space="preserve"> curating latest advice and guidance; news articles etc, creating an online safety page on the school website.</w:t>
      </w:r>
    </w:p>
    <w:p w14:paraId="06CD9567" w14:textId="77777777" w:rsidR="00C015A9" w:rsidRPr="00C6778A" w:rsidRDefault="00C015A9" w:rsidP="00C015A9">
      <w:pPr>
        <w:rPr>
          <w:rFonts w:cs="Arial"/>
          <w:i/>
          <w:iCs/>
        </w:rPr>
      </w:pPr>
      <w:r w:rsidRPr="00C6778A">
        <w:rPr>
          <w:rFonts w:cs="Arial"/>
          <w:i/>
          <w:iCs/>
        </w:rPr>
        <w:t>The website includes an online reporting process for parents and the wider community to register issues and concerns to complement the internal reporting process</w:t>
      </w:r>
    </w:p>
    <w:p w14:paraId="17E94432" w14:textId="77777777" w:rsidR="00C015A9" w:rsidRPr="00483A65" w:rsidRDefault="00C015A9" w:rsidP="00C015A9">
      <w:pPr>
        <w:pStyle w:val="Heading2"/>
      </w:pPr>
      <w:bookmarkStart w:id="131" w:name="_Toc61446007"/>
      <w:bookmarkStart w:id="132" w:name="_Toc61452127"/>
      <w:bookmarkStart w:id="133" w:name="_Toc112767689"/>
      <w:r w:rsidRPr="00C6778A">
        <w:t xml:space="preserve">Data </w:t>
      </w:r>
      <w:r>
        <w:t>P</w:t>
      </w:r>
      <w:r w:rsidRPr="00C6778A">
        <w:t>rotection</w:t>
      </w:r>
      <w:bookmarkEnd w:id="131"/>
      <w:bookmarkEnd w:id="132"/>
      <w:bookmarkEnd w:id="133"/>
    </w:p>
    <w:p w14:paraId="6AE9F958" w14:textId="77777777" w:rsidR="00C015A9" w:rsidRPr="00C6778A" w:rsidRDefault="00C015A9" w:rsidP="00C015A9">
      <w:pPr>
        <w:rPr>
          <w:rFonts w:cs="Arial"/>
          <w:szCs w:val="20"/>
        </w:rPr>
      </w:pPr>
      <w:r w:rsidRPr="00C6778A">
        <w:rPr>
          <w:rFonts w:cs="Arial"/>
          <w:szCs w:val="20"/>
        </w:rPr>
        <w:t xml:space="preserve">Personal data will be recorded, processed, transferred and made available according to the current data protection legislation. </w:t>
      </w:r>
    </w:p>
    <w:p w14:paraId="2D0F943D" w14:textId="77777777" w:rsidR="00C015A9" w:rsidRPr="00C6778A" w:rsidRDefault="00C015A9" w:rsidP="0047203B">
      <w:pPr>
        <w:spacing w:after="0"/>
        <w:rPr>
          <w:rFonts w:cs="Arial"/>
          <w:szCs w:val="20"/>
        </w:rPr>
      </w:pPr>
      <w:r w:rsidRPr="00C6778A">
        <w:rPr>
          <w:rFonts w:cs="Arial"/>
          <w:szCs w:val="20"/>
        </w:rPr>
        <w:t xml:space="preserve">The school: </w:t>
      </w:r>
    </w:p>
    <w:p w14:paraId="49B6B7F5" w14:textId="47358A8C"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 xml:space="preserve">has a Data Protection Policy. </w:t>
      </w:r>
    </w:p>
    <w:p w14:paraId="01BC1D01" w14:textId="4454CF4B"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 xml:space="preserve">implements the data protection principles and </w:t>
      </w:r>
      <w:r w:rsidR="00300D9F" w:rsidRPr="00C6778A">
        <w:rPr>
          <w:rFonts w:cs="Arial"/>
          <w:b/>
          <w:szCs w:val="20"/>
        </w:rPr>
        <w:t>can</w:t>
      </w:r>
      <w:r w:rsidRPr="00C6778A">
        <w:rPr>
          <w:rFonts w:cs="Arial"/>
          <w:b/>
          <w:szCs w:val="20"/>
        </w:rPr>
        <w:t xml:space="preserve"> demonstrate that it does so</w:t>
      </w:r>
    </w:p>
    <w:p w14:paraId="28B17187"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has paid the appropriate fee to the Information Commissioner’s Office (ICO)</w:t>
      </w:r>
    </w:p>
    <w:p w14:paraId="3A5D0A6F" w14:textId="6C110216" w:rsidR="00C015A9" w:rsidRPr="00483A65" w:rsidRDefault="00C015A9">
      <w:pPr>
        <w:pStyle w:val="ListParagraph"/>
        <w:numPr>
          <w:ilvl w:val="0"/>
          <w:numId w:val="17"/>
        </w:numPr>
        <w:spacing w:line="312" w:lineRule="auto"/>
        <w:ind w:left="426"/>
        <w:jc w:val="left"/>
        <w:rPr>
          <w:rStyle w:val="GridBlueChar"/>
        </w:rPr>
      </w:pPr>
      <w:r w:rsidRPr="1900FAB9">
        <w:rPr>
          <w:rFonts w:cs="Arial"/>
          <w:b/>
          <w:bCs/>
        </w:rPr>
        <w:t xml:space="preserve">has appointed an appropriate Data Protection Officer (DPO) who has effective understanding of data protection law and is free from any conflict of interest. </w:t>
      </w:r>
    </w:p>
    <w:p w14:paraId="1E660C42" w14:textId="774A4537" w:rsidR="00C015A9" w:rsidRPr="00C6778A" w:rsidRDefault="00C015A9">
      <w:pPr>
        <w:pStyle w:val="ListParagraph"/>
        <w:numPr>
          <w:ilvl w:val="0"/>
          <w:numId w:val="17"/>
        </w:numPr>
        <w:spacing w:line="312" w:lineRule="auto"/>
        <w:ind w:left="426"/>
        <w:jc w:val="left"/>
        <w:rPr>
          <w:rFonts w:cs="Arial"/>
          <w:szCs w:val="20"/>
        </w:rPr>
      </w:pPr>
      <w:r w:rsidRPr="00C6778A">
        <w:rPr>
          <w:rFonts w:cs="Arial"/>
          <w:b/>
          <w:szCs w:val="20"/>
        </w:rPr>
        <w:t xml:space="preserve">has a ‘Record of Processing Activities’ in place and knows exactly what personal data is held, </w:t>
      </w:r>
      <w:r w:rsidR="00300D9F" w:rsidRPr="00C6778A">
        <w:rPr>
          <w:rFonts w:cs="Arial"/>
          <w:b/>
          <w:szCs w:val="20"/>
        </w:rPr>
        <w:t>where</w:t>
      </w:r>
      <w:r w:rsidR="00300D9F">
        <w:rPr>
          <w:rFonts w:cs="Arial"/>
          <w:b/>
          <w:szCs w:val="20"/>
        </w:rPr>
        <w:t>,</w:t>
      </w:r>
      <w:r w:rsidRPr="00C6778A">
        <w:rPr>
          <w:rFonts w:cs="Arial"/>
          <w:b/>
          <w:szCs w:val="20"/>
        </w:rPr>
        <w:t xml:space="preserve"> why and which member of staff has responsibility for managing it</w:t>
      </w:r>
    </w:p>
    <w:p w14:paraId="4BF101D7"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 xml:space="preserve">the Record of Processing Activities lists the lawful basis for processing personal data (including, where relevant, consent). Where special category data is processed, an additional lawful basis is listed </w:t>
      </w:r>
    </w:p>
    <w:p w14:paraId="77E061FB" w14:textId="4FF3EB26" w:rsidR="00C015A9" w:rsidRPr="00C6778A" w:rsidRDefault="00C015A9">
      <w:pPr>
        <w:pStyle w:val="ListParagraph"/>
        <w:numPr>
          <w:ilvl w:val="0"/>
          <w:numId w:val="17"/>
        </w:numPr>
        <w:spacing w:line="312" w:lineRule="auto"/>
        <w:ind w:left="426"/>
        <w:jc w:val="left"/>
        <w:rPr>
          <w:rFonts w:cs="Arial"/>
          <w:szCs w:val="20"/>
        </w:rPr>
      </w:pPr>
      <w:r w:rsidRPr="00C6778A">
        <w:rPr>
          <w:rFonts w:cs="Arial"/>
          <w:b/>
          <w:szCs w:val="20"/>
        </w:rPr>
        <w:t xml:space="preserve">has an ‘information asset register’ in place and knows exactly </w:t>
      </w:r>
      <w:hyperlink r:id="rId30" w:history="1">
        <w:r w:rsidR="00F90062" w:rsidRPr="00F90062">
          <w:rPr>
            <w:rStyle w:val="Hyperlink"/>
          </w:rPr>
          <w:t>https://ico.org.uk/for-organisations/guide-to-data-protection/guide-to-the-general-data-protection-regulation-gdpr/what-is-personal-data/what-is-personal-data/</w:t>
        </w:r>
      </w:hyperlink>
      <w:r w:rsidRPr="00C6778A">
        <w:rPr>
          <w:rFonts w:cs="Arial"/>
          <w:b/>
          <w:szCs w:val="20"/>
        </w:rPr>
        <w:t>where, why and which member of staff has responsibility for managing it</w:t>
      </w:r>
    </w:p>
    <w:p w14:paraId="761BC1F5"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lastRenderedPageBreak/>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will hold the minimum personal data necessary to enable it to perform its function and will not hold it for longer than necessary for the purposes it was collected for.</w:t>
      </w:r>
      <w:r>
        <w:rPr>
          <w:rFonts w:cs="Arial"/>
          <w:b/>
          <w:szCs w:val="20"/>
        </w:rPr>
        <w:t xml:space="preserve"> </w:t>
      </w:r>
      <w:r w:rsidRPr="00C6778A">
        <w:rPr>
          <w:rFonts w:cs="Arial"/>
          <w:b/>
          <w:szCs w:val="20"/>
        </w:rPr>
        <w:t>The school ‘retention schedule” supports this</w:t>
      </w:r>
    </w:p>
    <w:p w14:paraId="13232332" w14:textId="77777777" w:rsidR="00C015A9" w:rsidRPr="00C6778A" w:rsidRDefault="00C015A9">
      <w:pPr>
        <w:pStyle w:val="ListParagraph"/>
        <w:numPr>
          <w:ilvl w:val="0"/>
          <w:numId w:val="17"/>
        </w:numPr>
        <w:spacing w:line="312" w:lineRule="auto"/>
        <w:ind w:left="426"/>
        <w:jc w:val="left"/>
        <w:rPr>
          <w:rFonts w:cs="Arial"/>
          <w:szCs w:val="20"/>
        </w:rPr>
      </w:pPr>
      <w:r w:rsidRPr="00C6778A">
        <w:rPr>
          <w:rFonts w:cs="Arial"/>
          <w:b/>
          <w:szCs w:val="20"/>
        </w:rPr>
        <w:t>data held is accurate and up to date and is held only for the purpose it was held for.</w:t>
      </w:r>
      <w:r>
        <w:rPr>
          <w:rFonts w:cs="Arial"/>
          <w:b/>
          <w:szCs w:val="20"/>
        </w:rPr>
        <w:t xml:space="preserve"> </w:t>
      </w:r>
      <w:r w:rsidRPr="00C6778A">
        <w:rPr>
          <w:rFonts w:cs="Arial"/>
          <w:b/>
          <w:szCs w:val="20"/>
        </w:rPr>
        <w:t>Systems are in place to identify inaccuracies, such as asking parents to check emergency contact details at suitable intervals</w:t>
      </w:r>
    </w:p>
    <w:p w14:paraId="4609FF31" w14:textId="514E0970" w:rsidR="00C015A9" w:rsidRPr="00C6778A" w:rsidRDefault="00C015A9">
      <w:pPr>
        <w:pStyle w:val="ListParagraph"/>
        <w:numPr>
          <w:ilvl w:val="0"/>
          <w:numId w:val="17"/>
        </w:numPr>
        <w:spacing w:line="312" w:lineRule="auto"/>
        <w:ind w:left="426"/>
        <w:jc w:val="left"/>
        <w:rPr>
          <w:rFonts w:cs="Arial"/>
          <w:szCs w:val="20"/>
        </w:rPr>
      </w:pPr>
      <w:r w:rsidRPr="00C6778A">
        <w:rPr>
          <w:rFonts w:cs="Arial"/>
          <w:b/>
          <w:szCs w:val="20"/>
        </w:rPr>
        <w:t xml:space="preserve">provides staff, parents, volunteers, </w:t>
      </w:r>
      <w:r w:rsidR="00300D9F" w:rsidRPr="00C6778A">
        <w:rPr>
          <w:rFonts w:cs="Arial"/>
          <w:b/>
          <w:szCs w:val="20"/>
        </w:rPr>
        <w:t>teenagers,</w:t>
      </w:r>
      <w:r w:rsidRPr="00C6778A">
        <w:rPr>
          <w:rFonts w:cs="Arial"/>
          <w:b/>
          <w:szCs w:val="20"/>
        </w:rPr>
        <w:t xml:space="preserve"> and older children with information about how the school</w:t>
      </w:r>
      <w:r>
        <w:rPr>
          <w:rFonts w:cs="Arial"/>
          <w:b/>
          <w:szCs w:val="20"/>
        </w:rPr>
        <w:t xml:space="preserve"> </w:t>
      </w:r>
      <w:r w:rsidRPr="00C6778A">
        <w:rPr>
          <w:rFonts w:cs="Arial"/>
          <w:b/>
          <w:szCs w:val="20"/>
        </w:rPr>
        <w:t xml:space="preserve">looks after their data and what their rights are in a clear Privacy Notice </w:t>
      </w:r>
    </w:p>
    <w:p w14:paraId="088FE654" w14:textId="63E82C5A" w:rsidR="00C015A9" w:rsidRPr="00483A65" w:rsidRDefault="00C015A9">
      <w:pPr>
        <w:pStyle w:val="ListParagraph"/>
        <w:numPr>
          <w:ilvl w:val="0"/>
          <w:numId w:val="17"/>
        </w:numPr>
        <w:spacing w:line="312" w:lineRule="auto"/>
        <w:ind w:left="426"/>
        <w:jc w:val="left"/>
        <w:rPr>
          <w:rStyle w:val="GridBlueChar"/>
          <w:b/>
          <w:bCs/>
        </w:rPr>
      </w:pPr>
      <w:r w:rsidRPr="00C6778A">
        <w:rPr>
          <w:rFonts w:cs="Arial"/>
          <w:b/>
          <w:szCs w:val="20"/>
        </w:rPr>
        <w:t xml:space="preserve">has procedures in place to deal with the individual rights of the data subject, </w:t>
      </w:r>
    </w:p>
    <w:p w14:paraId="1383CABB" w14:textId="77777777" w:rsidR="00C015A9" w:rsidRPr="00C6778A" w:rsidRDefault="00C015A9">
      <w:pPr>
        <w:pStyle w:val="ListParagraph"/>
        <w:numPr>
          <w:ilvl w:val="0"/>
          <w:numId w:val="17"/>
        </w:numPr>
        <w:spacing w:line="312" w:lineRule="auto"/>
        <w:ind w:left="426"/>
        <w:jc w:val="left"/>
        <w:rPr>
          <w:rFonts w:cs="Arial"/>
          <w:b/>
          <w:bCs/>
        </w:rPr>
      </w:pPr>
      <w:r w:rsidRPr="1900FAB9">
        <w:rPr>
          <w:rFonts w:cs="Arial"/>
          <w:b/>
          <w:bCs/>
        </w:rPr>
        <w:t xml:space="preserve">carries out Data Protection Impact Assessments (DPIA) where necessary </w:t>
      </w:r>
      <w:proofErr w:type="gramStart"/>
      <w:r w:rsidRPr="1900FAB9">
        <w:rPr>
          <w:rFonts w:cs="Arial"/>
          <w:b/>
          <w:bCs/>
        </w:rPr>
        <w:t>e.g.</w:t>
      </w:r>
      <w:proofErr w:type="gramEnd"/>
      <w:r w:rsidRPr="1900FAB9">
        <w:rPr>
          <w:rFonts w:cs="Arial"/>
          <w:b/>
          <w:bCs/>
        </w:rPr>
        <w:t xml:space="preserve"> to ensure protection of personal data when accessed using any remote access solutions, or entering into a relationship with a new supplier</w:t>
      </w:r>
    </w:p>
    <w:p w14:paraId="420533D6"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 xml:space="preserve">has undertaken appropriate due diligence and has </w:t>
      </w:r>
      <w:r>
        <w:rPr>
          <w:rFonts w:cs="Arial"/>
          <w:b/>
          <w:szCs w:val="20"/>
        </w:rPr>
        <w:t>data protection</w:t>
      </w:r>
      <w:r w:rsidRPr="00C6778A">
        <w:rPr>
          <w:rFonts w:cs="Arial"/>
          <w:b/>
          <w:szCs w:val="20"/>
        </w:rPr>
        <w:t xml:space="preserve"> compliant contracts in place with any data processors</w:t>
      </w:r>
    </w:p>
    <w:p w14:paraId="5CA272A8" w14:textId="77777777" w:rsidR="00C015A9" w:rsidRPr="00483A65" w:rsidRDefault="00C015A9">
      <w:pPr>
        <w:pStyle w:val="ListParagraph"/>
        <w:numPr>
          <w:ilvl w:val="0"/>
          <w:numId w:val="17"/>
        </w:numPr>
        <w:spacing w:line="312" w:lineRule="auto"/>
        <w:ind w:left="426"/>
        <w:jc w:val="left"/>
        <w:rPr>
          <w:rStyle w:val="GridBlueChar"/>
          <w:b/>
          <w:bCs/>
        </w:rPr>
      </w:pPr>
      <w:r w:rsidRPr="00C6778A">
        <w:rPr>
          <w:rFonts w:cs="Arial"/>
          <w:b/>
          <w:szCs w:val="20"/>
        </w:rPr>
        <w:t xml:space="preserve">understands how to share data lawfully and safely with other relevant data controllers. </w:t>
      </w:r>
    </w:p>
    <w:p w14:paraId="5F156FAB"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has clear and understood policies and routines for the deletion and disposal of data</w:t>
      </w:r>
    </w:p>
    <w:p w14:paraId="5469EEC0" w14:textId="39CCEF52" w:rsidR="00C015A9" w:rsidRPr="00C6778A" w:rsidRDefault="00C015A9">
      <w:pPr>
        <w:pStyle w:val="ListParagraph"/>
        <w:numPr>
          <w:ilvl w:val="0"/>
          <w:numId w:val="17"/>
        </w:numPr>
        <w:spacing w:line="312" w:lineRule="auto"/>
        <w:ind w:left="426"/>
        <w:jc w:val="left"/>
        <w:rPr>
          <w:rFonts w:cs="Arial"/>
          <w:b/>
          <w:bCs/>
        </w:rPr>
      </w:pPr>
      <w:r w:rsidRPr="1900FAB9">
        <w:rPr>
          <w:rFonts w:cs="Arial"/>
          <w:b/>
          <w:bCs/>
        </w:rPr>
        <w:t>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7EF930B6" w14:textId="77777777" w:rsidR="00C015A9" w:rsidRPr="00C6778A" w:rsidRDefault="00C015A9">
      <w:pPr>
        <w:pStyle w:val="ListParagraph"/>
        <w:numPr>
          <w:ilvl w:val="0"/>
          <w:numId w:val="17"/>
        </w:numPr>
        <w:spacing w:line="312" w:lineRule="auto"/>
        <w:ind w:left="426"/>
        <w:jc w:val="left"/>
        <w:rPr>
          <w:rFonts w:cs="Arial"/>
          <w:b/>
          <w:szCs w:val="20"/>
        </w:rPr>
      </w:pPr>
      <w:r w:rsidRPr="00C6778A">
        <w:rPr>
          <w:rFonts w:cs="Arial"/>
          <w:b/>
          <w:szCs w:val="20"/>
        </w:rPr>
        <w:t xml:space="preserve">has a Freedom of Information Policy which sets out how it will deal with FOI </w:t>
      </w:r>
      <w:proofErr w:type="gramStart"/>
      <w:r w:rsidRPr="00C6778A">
        <w:rPr>
          <w:rFonts w:cs="Arial"/>
          <w:b/>
          <w:szCs w:val="20"/>
        </w:rPr>
        <w:t>requests</w:t>
      </w:r>
      <w:proofErr w:type="gramEnd"/>
    </w:p>
    <w:p w14:paraId="38CEA4B6" w14:textId="77777777" w:rsidR="00C015A9" w:rsidRPr="00C6778A" w:rsidRDefault="00C015A9">
      <w:pPr>
        <w:pStyle w:val="ListParagraph"/>
        <w:numPr>
          <w:ilvl w:val="0"/>
          <w:numId w:val="17"/>
        </w:numPr>
        <w:spacing w:line="312" w:lineRule="auto"/>
        <w:ind w:left="426"/>
        <w:jc w:val="left"/>
        <w:rPr>
          <w:rFonts w:cs="Arial"/>
          <w:b/>
          <w:color w:val="000000" w:themeColor="text1"/>
          <w:szCs w:val="20"/>
        </w:rPr>
      </w:pPr>
      <w:r w:rsidRPr="00C6778A">
        <w:rPr>
          <w:rFonts w:cs="Arial"/>
          <w:b/>
          <w:szCs w:val="20"/>
        </w:rPr>
        <w:t xml:space="preserve">provides </w:t>
      </w:r>
      <w:r>
        <w:rPr>
          <w:rFonts w:cs="Arial"/>
          <w:b/>
          <w:szCs w:val="20"/>
        </w:rPr>
        <w:t xml:space="preserve">data </w:t>
      </w:r>
      <w:r w:rsidRPr="00C6778A">
        <w:rPr>
          <w:rFonts w:cs="Arial"/>
          <w:b/>
          <w:szCs w:val="20"/>
        </w:rPr>
        <w:t xml:space="preserve">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C6778A">
        <w:rPr>
          <w:rFonts w:cs="Arial"/>
          <w:b/>
          <w:color w:val="000000" w:themeColor="text1"/>
          <w:szCs w:val="20"/>
        </w:rPr>
        <w:t>provided to all staff</w:t>
      </w:r>
    </w:p>
    <w:p w14:paraId="6A91B7DA" w14:textId="77777777" w:rsidR="00C015A9" w:rsidRPr="00C6778A" w:rsidRDefault="00C015A9" w:rsidP="0047203B">
      <w:pPr>
        <w:spacing w:after="0"/>
        <w:rPr>
          <w:rFonts w:cs="Arial"/>
          <w:b/>
          <w:color w:val="000000" w:themeColor="text1"/>
          <w:szCs w:val="20"/>
        </w:rPr>
      </w:pPr>
      <w:r w:rsidRPr="00C6778A">
        <w:rPr>
          <w:rFonts w:cs="Arial"/>
          <w:color w:val="000000" w:themeColor="text1"/>
          <w:szCs w:val="20"/>
        </w:rPr>
        <w:t>When personal data is stored on any mobile device or removable media the:</w:t>
      </w:r>
    </w:p>
    <w:p w14:paraId="734708F3" w14:textId="7BBEF4C7" w:rsidR="00C015A9" w:rsidRPr="00C6778A" w:rsidRDefault="00C015A9">
      <w:pPr>
        <w:pStyle w:val="ListParagraph"/>
        <w:numPr>
          <w:ilvl w:val="0"/>
          <w:numId w:val="17"/>
        </w:numPr>
        <w:spacing w:line="312" w:lineRule="auto"/>
        <w:ind w:left="426"/>
        <w:jc w:val="left"/>
        <w:rPr>
          <w:rFonts w:cs="Arial"/>
          <w:b/>
          <w:color w:val="000000" w:themeColor="text1"/>
          <w:szCs w:val="20"/>
        </w:rPr>
      </w:pPr>
      <w:r w:rsidRPr="00C6778A">
        <w:rPr>
          <w:rFonts w:cs="Arial"/>
          <w:b/>
          <w:szCs w:val="20"/>
        </w:rPr>
        <w:t xml:space="preserve">data will </w:t>
      </w:r>
      <w:r w:rsidRPr="00C6778A">
        <w:rPr>
          <w:rFonts w:cs="Arial"/>
          <w:b/>
          <w:color w:val="000000" w:themeColor="text1"/>
          <w:szCs w:val="20"/>
        </w:rPr>
        <w:t xml:space="preserve">be </w:t>
      </w:r>
      <w:r w:rsidR="00300D9F" w:rsidRPr="00C6778A">
        <w:rPr>
          <w:rFonts w:cs="Arial"/>
          <w:b/>
          <w:color w:val="000000" w:themeColor="text1"/>
          <w:szCs w:val="20"/>
        </w:rPr>
        <w:t>encrypted,</w:t>
      </w:r>
      <w:r w:rsidRPr="00C6778A">
        <w:rPr>
          <w:rFonts w:cs="Arial"/>
          <w:b/>
          <w:color w:val="000000" w:themeColor="text1"/>
          <w:szCs w:val="20"/>
        </w:rPr>
        <w:t xml:space="preserve"> and password protected.</w:t>
      </w:r>
    </w:p>
    <w:p w14:paraId="072F3B8E" w14:textId="02C68514" w:rsidR="00C015A9" w:rsidRPr="00821B21" w:rsidRDefault="00C015A9">
      <w:pPr>
        <w:pStyle w:val="ListParagraph"/>
        <w:numPr>
          <w:ilvl w:val="0"/>
          <w:numId w:val="17"/>
        </w:numPr>
        <w:spacing w:line="312" w:lineRule="auto"/>
        <w:ind w:left="426"/>
        <w:jc w:val="left"/>
        <w:rPr>
          <w:rStyle w:val="GridBlueChar"/>
          <w:color w:val="auto"/>
        </w:rPr>
      </w:pPr>
      <w:r w:rsidRPr="00C6778A">
        <w:rPr>
          <w:rFonts w:cs="Arial"/>
          <w:b/>
          <w:color w:val="000000" w:themeColor="text1"/>
          <w:szCs w:val="20"/>
        </w:rPr>
        <w:t>device will be password protected</w:t>
      </w:r>
      <w:r w:rsidRPr="00483A65">
        <w:rPr>
          <w:rStyle w:val="GridBlueChar"/>
        </w:rPr>
        <w:t xml:space="preserve">. </w:t>
      </w:r>
      <w:r w:rsidRPr="00821B21">
        <w:rPr>
          <w:rStyle w:val="GridBlueChar"/>
          <w:color w:val="auto"/>
        </w:rPr>
        <w:t>(</w:t>
      </w:r>
      <w:r w:rsidR="00300D9F" w:rsidRPr="00821B21">
        <w:rPr>
          <w:rStyle w:val="GridBlueChar"/>
          <w:color w:val="auto"/>
        </w:rPr>
        <w:t>Be</w:t>
      </w:r>
      <w:r w:rsidRPr="00821B21">
        <w:rPr>
          <w:rStyle w:val="GridBlueChar"/>
          <w:color w:val="auto"/>
        </w:rPr>
        <w:t xml:space="preserve"> sure to select devices that can be protected in this way)</w:t>
      </w:r>
    </w:p>
    <w:p w14:paraId="3A0C7201" w14:textId="77777777" w:rsidR="00C015A9" w:rsidRPr="00C6778A" w:rsidRDefault="00C015A9">
      <w:pPr>
        <w:pStyle w:val="ListParagraph"/>
        <w:numPr>
          <w:ilvl w:val="0"/>
          <w:numId w:val="17"/>
        </w:numPr>
        <w:spacing w:line="312" w:lineRule="auto"/>
        <w:ind w:left="426"/>
        <w:jc w:val="left"/>
        <w:rPr>
          <w:rFonts w:asciiTheme="minorHAnsi" w:eastAsiaTheme="minorEastAsia" w:hAnsiTheme="minorHAnsi"/>
          <w:b/>
          <w:bCs/>
          <w:color w:val="000000" w:themeColor="text1"/>
        </w:rPr>
      </w:pPr>
      <w:r w:rsidRPr="00C6778A">
        <w:rPr>
          <w:rFonts w:cs="Arial"/>
          <w:noProof/>
          <w:color w:val="000000" w:themeColor="text1"/>
          <w:szCs w:val="20"/>
          <w:lang w:eastAsia="en-GB"/>
        </w:rPr>
        <mc:AlternateContent>
          <mc:Choice Requires="wps">
            <w:drawing>
              <wp:anchor distT="0" distB="0" distL="114300" distR="114300" simplePos="0" relativeHeight="251661824"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015A9" w:rsidRDefault="00C015A9"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068" type="#_x0000_t202" style="position:absolute;left:0;text-align:left;margin-left:-140.55pt;margin-top:48.9pt;width:63pt;height: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" filled="f" stroked="f">
                <v:textbox>
                  <w:txbxContent>
                    <w:p w14:paraId="5FF6C24F" w14:textId="77777777" w:rsidR="00C015A9" w:rsidRDefault="00C015A9" w:rsidP="00C015A9">
                      <w:pPr>
                        <w:jc w:val="center"/>
                      </w:pPr>
                      <w:r>
                        <w:rPr>
                          <w:color w:val="FFFFFF"/>
                          <w:sz w:val="60"/>
                        </w:rPr>
                        <w:t>16</w:t>
                      </w:r>
                    </w:p>
                  </w:txbxContent>
                </v:textbox>
              </v:shape>
            </w:pict>
          </mc:Fallback>
        </mc:AlternateContent>
      </w:r>
      <w:r w:rsidRPr="1900FAB9">
        <w:rPr>
          <w:rFonts w:cs="Arial"/>
          <w:b/>
          <w:bCs/>
          <w:color w:val="000000" w:themeColor="text1"/>
        </w:rPr>
        <w:t xml:space="preserve">device will be protected by up-to-date endpoint (anti-virus) software </w:t>
      </w:r>
    </w:p>
    <w:p w14:paraId="0A7E6BC8" w14:textId="77777777" w:rsidR="00C015A9" w:rsidRPr="00C6778A" w:rsidRDefault="00C015A9">
      <w:pPr>
        <w:pStyle w:val="ListParagraph"/>
        <w:numPr>
          <w:ilvl w:val="0"/>
          <w:numId w:val="17"/>
        </w:numPr>
        <w:spacing w:line="312" w:lineRule="auto"/>
        <w:ind w:left="426"/>
        <w:jc w:val="left"/>
        <w:rPr>
          <w:b/>
          <w:bCs/>
          <w:color w:val="000000" w:themeColor="text1"/>
        </w:rPr>
      </w:pPr>
      <w:r w:rsidRPr="1900FAB9">
        <w:rPr>
          <w:rFonts w:cs="Arial"/>
          <w:b/>
          <w:bCs/>
          <w:color w:val="000000" w:themeColor="text1"/>
        </w:rPr>
        <w:t xml:space="preserve">data will be securely deleted from the device, in line with school policy (below) once it has been </w:t>
      </w:r>
      <w:r w:rsidRPr="1900FAB9">
        <w:rPr>
          <w:rFonts w:cs="Arial"/>
          <w:b/>
          <w:bCs/>
        </w:rPr>
        <w:t>transferred or its use is complete.</w:t>
      </w:r>
    </w:p>
    <w:p w14:paraId="2EF97BD9" w14:textId="0605EA45" w:rsidR="00C015A9" w:rsidRPr="00483A65" w:rsidRDefault="00C015A9" w:rsidP="0047203B">
      <w:pPr>
        <w:spacing w:after="0"/>
        <w:rPr>
          <w:rStyle w:val="GridBlueChar"/>
        </w:rPr>
      </w:pPr>
      <w:r w:rsidRPr="00C6778A">
        <w:rPr>
          <w:rFonts w:cs="Arial"/>
          <w:b/>
          <w:color w:val="000000" w:themeColor="text1"/>
          <w:szCs w:val="20"/>
        </w:rPr>
        <w:t xml:space="preserve">Staff must ensure that they: </w:t>
      </w:r>
    </w:p>
    <w:p w14:paraId="34110368" w14:textId="77777777" w:rsidR="00C015A9" w:rsidRPr="00C6778A" w:rsidRDefault="00C015A9">
      <w:pPr>
        <w:pStyle w:val="ListParagraph"/>
        <w:numPr>
          <w:ilvl w:val="0"/>
          <w:numId w:val="18"/>
        </w:numPr>
        <w:spacing w:after="0" w:line="312" w:lineRule="auto"/>
        <w:ind w:left="567"/>
        <w:jc w:val="left"/>
        <w:rPr>
          <w:rFonts w:cs="Arial"/>
          <w:b/>
          <w:szCs w:val="20"/>
        </w:rPr>
      </w:pPr>
      <w:r w:rsidRPr="00C6778A">
        <w:rPr>
          <w:rFonts w:cs="Arial"/>
          <w:b/>
          <w:szCs w:val="20"/>
        </w:rPr>
        <w:lastRenderedPageBreak/>
        <w:t>at all times take care to ensure the safe keeping of personal data, minimising the risk of its loss or misuse</w:t>
      </w:r>
    </w:p>
    <w:p w14:paraId="0BBC82E1" w14:textId="77777777" w:rsidR="00C015A9" w:rsidRPr="00C6778A" w:rsidRDefault="00C015A9">
      <w:pPr>
        <w:pStyle w:val="ListParagraph"/>
        <w:numPr>
          <w:ilvl w:val="0"/>
          <w:numId w:val="18"/>
        </w:numPr>
        <w:spacing w:after="0" w:line="312" w:lineRule="auto"/>
        <w:ind w:left="567"/>
        <w:jc w:val="left"/>
        <w:rPr>
          <w:rFonts w:cs="Arial"/>
          <w:b/>
          <w:szCs w:val="20"/>
        </w:rPr>
      </w:pPr>
      <w:r w:rsidRPr="00C6778A">
        <w:rPr>
          <w:rFonts w:cs="Arial"/>
          <w:b/>
          <w:szCs w:val="20"/>
        </w:rPr>
        <w:t>can recognise a possible breach, understand the need for urgency and know who to report it to within the school</w:t>
      </w:r>
    </w:p>
    <w:p w14:paraId="59F599E6" w14:textId="77777777" w:rsidR="00C015A9" w:rsidRPr="00C6778A" w:rsidRDefault="00C015A9">
      <w:pPr>
        <w:pStyle w:val="ListParagraph"/>
        <w:numPr>
          <w:ilvl w:val="0"/>
          <w:numId w:val="18"/>
        </w:numPr>
        <w:spacing w:after="0" w:line="312" w:lineRule="auto"/>
        <w:ind w:left="567"/>
        <w:jc w:val="left"/>
        <w:rPr>
          <w:rFonts w:cs="Arial"/>
          <w:b/>
          <w:szCs w:val="20"/>
        </w:rPr>
      </w:pPr>
      <w:r w:rsidRPr="00C6778A">
        <w:rPr>
          <w:rFonts w:cs="Arial"/>
          <w:b/>
          <w:szCs w:val="20"/>
        </w:rPr>
        <w:t>can help data subjects understand their rights and know how to handle a request whether verbal or written and know who to pass it to in the school</w:t>
      </w:r>
    </w:p>
    <w:p w14:paraId="3E1DF42E" w14:textId="77777777" w:rsidR="00C015A9" w:rsidRPr="00C6778A" w:rsidRDefault="00C015A9">
      <w:pPr>
        <w:pStyle w:val="ListParagraph"/>
        <w:numPr>
          <w:ilvl w:val="0"/>
          <w:numId w:val="18"/>
        </w:numPr>
        <w:spacing w:after="0" w:line="312" w:lineRule="auto"/>
        <w:ind w:left="567"/>
        <w:jc w:val="left"/>
        <w:rPr>
          <w:rFonts w:cs="Arial"/>
          <w:b/>
          <w:bCs/>
        </w:rPr>
      </w:pPr>
      <w:r w:rsidRPr="1900FAB9">
        <w:rPr>
          <w:rFonts w:cs="Arial"/>
          <w:b/>
          <w:bCs/>
        </w:rPr>
        <w:t>only use encrypted data storage for personal data</w:t>
      </w:r>
    </w:p>
    <w:p w14:paraId="1E2D6A92" w14:textId="77777777" w:rsidR="00C015A9" w:rsidRPr="007B6861" w:rsidRDefault="00C015A9">
      <w:pPr>
        <w:pStyle w:val="ListParagraph"/>
        <w:numPr>
          <w:ilvl w:val="0"/>
          <w:numId w:val="18"/>
        </w:numPr>
        <w:spacing w:after="0" w:line="312" w:lineRule="auto"/>
        <w:ind w:left="567"/>
        <w:jc w:val="left"/>
        <w:rPr>
          <w:rStyle w:val="GridBlueChar"/>
          <w:color w:val="auto"/>
        </w:rPr>
      </w:pPr>
      <w:r w:rsidRPr="00C6778A">
        <w:rPr>
          <w:rFonts w:cs="Arial"/>
          <w:b/>
          <w:szCs w:val="20"/>
        </w:rPr>
        <w:t>will not transfer any school personal data to personal devices</w:t>
      </w:r>
      <w:r>
        <w:rPr>
          <w:rFonts w:cs="Arial"/>
          <w:b/>
          <w:szCs w:val="20"/>
        </w:rPr>
        <w:t xml:space="preserve">. </w:t>
      </w:r>
      <w:r w:rsidRPr="007B6861">
        <w:rPr>
          <w:rStyle w:val="GridBlueChar"/>
          <w:color w:val="auto"/>
        </w:rPr>
        <w:t>Procedures should be in place to enable staff to work from home (</w:t>
      </w:r>
      <w:proofErr w:type="gramStart"/>
      <w:r w:rsidRPr="007B6861">
        <w:rPr>
          <w:rStyle w:val="GridBlueChar"/>
          <w:color w:val="auto"/>
        </w:rPr>
        <w:t>i.e.</w:t>
      </w:r>
      <w:proofErr w:type="gramEnd"/>
      <w:r w:rsidRPr="007B6861">
        <w:rPr>
          <w:rStyle w:val="GridBlueChar"/>
          <w:color w:val="auto"/>
        </w:rPr>
        <w:t xml:space="preserve"> VPN access to the school network, or a work laptop provided).</w:t>
      </w:r>
    </w:p>
    <w:p w14:paraId="4F5E1F0E" w14:textId="77777777" w:rsidR="00C015A9" w:rsidRPr="00C6778A" w:rsidRDefault="00C015A9">
      <w:pPr>
        <w:pStyle w:val="ListParagraph"/>
        <w:numPr>
          <w:ilvl w:val="0"/>
          <w:numId w:val="18"/>
        </w:numPr>
        <w:spacing w:after="0" w:line="312" w:lineRule="auto"/>
        <w:ind w:left="567"/>
        <w:jc w:val="left"/>
        <w:rPr>
          <w:rFonts w:cs="Arial"/>
          <w:b/>
          <w:szCs w:val="20"/>
        </w:rPr>
      </w:pPr>
      <w:r w:rsidRPr="00C6778A">
        <w:rPr>
          <w:rFonts w:cs="Arial"/>
          <w:b/>
          <w:szCs w:val="20"/>
        </w:rPr>
        <w:t>use personal data only on secure password protected computers and other devices, ensuring that they are properly “logged-off” at the end of any session in which they are using personal data</w:t>
      </w:r>
    </w:p>
    <w:p w14:paraId="68DA48E1" w14:textId="77777777" w:rsidR="00C015A9" w:rsidRDefault="00C015A9">
      <w:pPr>
        <w:pStyle w:val="ListParagraph"/>
        <w:numPr>
          <w:ilvl w:val="0"/>
          <w:numId w:val="18"/>
        </w:numPr>
        <w:spacing w:after="0" w:line="312" w:lineRule="auto"/>
        <w:ind w:left="567"/>
        <w:jc w:val="left"/>
        <w:rPr>
          <w:rFonts w:cs="Arial"/>
          <w:b/>
          <w:szCs w:val="20"/>
        </w:rPr>
      </w:pPr>
      <w:r w:rsidRPr="00C6778A">
        <w:rPr>
          <w:rFonts w:cs="Arial"/>
          <w:b/>
          <w:szCs w:val="20"/>
        </w:rPr>
        <w:t>transfer data using encryption</w:t>
      </w:r>
      <w:r>
        <w:rPr>
          <w:rFonts w:cs="Arial"/>
          <w:b/>
          <w:szCs w:val="20"/>
        </w:rPr>
        <w:t>, a secure email account (where appropriate),</w:t>
      </w:r>
      <w:r w:rsidRPr="005C4F64">
        <w:rPr>
          <w:rFonts w:cs="Arial"/>
          <w:b/>
          <w:szCs w:val="20"/>
        </w:rPr>
        <w:t xml:space="preserve"> </w:t>
      </w:r>
      <w:r w:rsidRPr="00C6778A">
        <w:rPr>
          <w:rFonts w:cs="Arial"/>
          <w:b/>
          <w:szCs w:val="20"/>
        </w:rPr>
        <w:t>and secure password protected devices.</w:t>
      </w:r>
    </w:p>
    <w:p w14:paraId="192AD60E" w14:textId="77777777" w:rsidR="00C015A9" w:rsidRDefault="00C015A9" w:rsidP="00C015A9">
      <w:pPr>
        <w:pStyle w:val="GridBlue"/>
        <w:rPr>
          <w:color w:val="003EA4"/>
        </w:rPr>
      </w:pPr>
    </w:p>
    <w:p w14:paraId="2D53B488" w14:textId="77777777" w:rsidR="00C015A9" w:rsidRPr="00BD41B5" w:rsidRDefault="00C015A9" w:rsidP="00C015A9">
      <w:pPr>
        <w:pStyle w:val="Heading1"/>
      </w:pPr>
      <w:bookmarkStart w:id="134" w:name="_Toc61446008"/>
      <w:bookmarkStart w:id="135" w:name="_Toc61452128"/>
      <w:bookmarkStart w:id="136" w:name="_Toc112767690"/>
      <w:bookmarkEnd w:id="130"/>
      <w:r w:rsidRPr="00BD41B5">
        <w:t>Outcomes</w:t>
      </w:r>
      <w:bookmarkEnd w:id="134"/>
      <w:bookmarkEnd w:id="135"/>
      <w:bookmarkEnd w:id="136"/>
    </w:p>
    <w:p w14:paraId="7F41888A" w14:textId="77777777" w:rsidR="00C015A9" w:rsidRPr="00C6778A" w:rsidRDefault="00C015A9" w:rsidP="0047203B">
      <w:pPr>
        <w:spacing w:after="0"/>
        <w:rPr>
          <w:rFonts w:cs="Arial"/>
        </w:rPr>
      </w:pPr>
      <w:r w:rsidRPr="00C6778A">
        <w:rPr>
          <w:rFonts w:cs="Arial"/>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C6778A" w:rsidRDefault="00C015A9">
      <w:pPr>
        <w:pStyle w:val="ListParagraph"/>
        <w:numPr>
          <w:ilvl w:val="0"/>
          <w:numId w:val="50"/>
        </w:numPr>
      </w:pPr>
      <w:r w:rsidRPr="00C6778A">
        <w:t xml:space="preserve">there is balanced professional debate about the evidence taken from the reviews/audits and the impact of preventative work </w:t>
      </w:r>
      <w:r w:rsidR="00300D9F" w:rsidRPr="00C6778A">
        <w:t>e.g.,</w:t>
      </w:r>
      <w:r w:rsidRPr="00C6778A">
        <w:t xml:space="preserve"> online safety education, </w:t>
      </w:r>
      <w:r w:rsidR="00300D9F" w:rsidRPr="00C6778A">
        <w:t>awareness,</w:t>
      </w:r>
      <w:r w:rsidRPr="00C6778A">
        <w:t xml:space="preserve"> and training</w:t>
      </w:r>
    </w:p>
    <w:p w14:paraId="3895C38B" w14:textId="77777777" w:rsidR="00C015A9" w:rsidRPr="00C6778A" w:rsidRDefault="00C015A9">
      <w:pPr>
        <w:pStyle w:val="ListParagraph"/>
        <w:numPr>
          <w:ilvl w:val="0"/>
          <w:numId w:val="50"/>
        </w:numPr>
      </w:pPr>
      <w:r w:rsidRPr="00C6778A">
        <w:t>there are well-established routes to regularly report patterns of online safety incidents and outcomes to school leadership and Governors</w:t>
      </w:r>
    </w:p>
    <w:p w14:paraId="647B8243" w14:textId="77777777" w:rsidR="00C015A9" w:rsidRPr="00C6778A" w:rsidRDefault="00C015A9">
      <w:pPr>
        <w:pStyle w:val="ListParagraph"/>
        <w:numPr>
          <w:ilvl w:val="0"/>
          <w:numId w:val="50"/>
        </w:numPr>
      </w:pPr>
      <w:r w:rsidRPr="00C6778A">
        <w:t>parents/carers are informed of patterns of online safety incidents as part of the school’s online safety awareness raising</w:t>
      </w:r>
    </w:p>
    <w:p w14:paraId="71412B37" w14:textId="77777777" w:rsidR="00C015A9" w:rsidRPr="00C6778A" w:rsidRDefault="00C015A9">
      <w:pPr>
        <w:pStyle w:val="ListParagraph"/>
        <w:numPr>
          <w:ilvl w:val="0"/>
          <w:numId w:val="50"/>
        </w:numPr>
      </w:pPr>
      <w:r w:rsidRPr="00C6778A">
        <w:t>online safety (and related) policies and procedures are regularly updated in response to the evidence gathered from these reviews/audits/professional debate</w:t>
      </w:r>
    </w:p>
    <w:p w14:paraId="697A5712" w14:textId="3A5A7864" w:rsidR="00DC1B59" w:rsidRPr="00280DA4" w:rsidRDefault="00C015A9" w:rsidP="00280DA4">
      <w:pPr>
        <w:pStyle w:val="ListParagraph"/>
        <w:numPr>
          <w:ilvl w:val="0"/>
          <w:numId w:val="50"/>
        </w:numPr>
      </w:pPr>
      <w:r w:rsidRPr="00C6778A">
        <w:t>the evidence of impact is shared with other schools, agencies and LAs to help ensure the development of a consistent and effective local online safety strategy.</w:t>
      </w:r>
      <w:bookmarkStart w:id="137" w:name="_Toc25746929"/>
      <w:bookmarkStart w:id="138" w:name="_Toc29909721"/>
      <w:bookmarkStart w:id="139" w:name="_Toc29909846"/>
      <w:bookmarkStart w:id="140" w:name="_Toc29910030"/>
      <w:bookmarkStart w:id="141" w:name="_Toc29910829"/>
      <w:bookmarkEnd w:id="7"/>
      <w:bookmarkEnd w:id="8"/>
    </w:p>
    <w:bookmarkEnd w:id="137"/>
    <w:bookmarkEnd w:id="138"/>
    <w:bookmarkEnd w:id="139"/>
    <w:bookmarkEnd w:id="140"/>
    <w:bookmarkEnd w:id="141"/>
    <w:sectPr w:rsidR="00DC1B59" w:rsidRPr="00280DA4" w:rsidSect="00587B0F">
      <w:headerReference w:type="default" r:id="rId31"/>
      <w:footerReference w:type="default" r:id="rId32"/>
      <w:headerReference w:type="first" r:id="rId33"/>
      <w:footerReference w:type="first" r:id="rId34"/>
      <w:pgSz w:w="11906" w:h="16838"/>
      <w:pgMar w:top="1077" w:right="1077" w:bottom="1077" w:left="1077" w:header="51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4DFBB" w14:textId="77777777" w:rsidR="0094431D" w:rsidRDefault="0094431D" w:rsidP="001059FB">
      <w:pPr>
        <w:spacing w:after="0" w:line="240" w:lineRule="auto"/>
      </w:pPr>
      <w:r>
        <w:separator/>
      </w:r>
    </w:p>
  </w:endnote>
  <w:endnote w:type="continuationSeparator" w:id="0">
    <w:p w14:paraId="57624DF9" w14:textId="77777777" w:rsidR="0094431D" w:rsidRDefault="0094431D"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9F3F4" w14:textId="77777777" w:rsidR="003907CA" w:rsidRPr="00E33E99" w:rsidRDefault="003907CA" w:rsidP="00CE2BCF">
    <w:pPr>
      <w:pStyle w:val="Footer"/>
      <w:spacing w:after="40"/>
      <w:jc w:val="center"/>
      <w:rPr>
        <w:rFonts w:cs="Tahoma"/>
        <w:b/>
        <w:sz w:val="16"/>
        <w:szCs w:val="16"/>
      </w:rPr>
    </w:pPr>
    <w:r w:rsidRPr="00E33E99">
      <w:rPr>
        <w:rFonts w:cs="Tahoma"/>
        <w:b/>
        <w:sz w:val="16"/>
        <w:szCs w:val="16"/>
      </w:rPr>
      <w:t xml:space="preserve">South West Grid for Learning Trust Ltd, Belvedere House, </w:t>
    </w:r>
    <w:proofErr w:type="spellStart"/>
    <w:r w:rsidRPr="00E33E99">
      <w:rPr>
        <w:rFonts w:cs="Tahoma"/>
        <w:b/>
        <w:sz w:val="16"/>
        <w:szCs w:val="16"/>
      </w:rPr>
      <w:t>Woodwater</w:t>
    </w:r>
    <w:proofErr w:type="spellEnd"/>
    <w:r w:rsidRPr="00E33E99">
      <w:rPr>
        <w:rFonts w:cs="Tahoma"/>
        <w:b/>
        <w:sz w:val="16"/>
        <w:szCs w:val="16"/>
      </w:rPr>
      <w:t xml:space="preserve"> Park, Pynes Hill, Exeter, EX2 5WS</w:t>
    </w:r>
  </w:p>
  <w:p w14:paraId="42E0B1DB" w14:textId="77777777" w:rsidR="003907CA" w:rsidRPr="003907CA" w:rsidRDefault="003907CA" w:rsidP="00CE2BCF">
    <w:pPr>
      <w:pStyle w:val="Footer"/>
      <w:jc w:val="center"/>
      <w:rPr>
        <w:rFonts w:cs="Tahoma"/>
        <w:sz w:val="16"/>
        <w:szCs w:val="16"/>
      </w:rPr>
    </w:pPr>
    <w:r w:rsidRPr="00E33E99">
      <w:rPr>
        <w:rFonts w:cs="Tahoma"/>
        <w:sz w:val="16"/>
        <w:szCs w:val="16"/>
      </w:rPr>
      <w:t>Registered in England and Wales, Company Number 5589479. Charity Number 1120354. VAT Reg. Number 880 8618 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36D7F" w14:textId="77777777" w:rsidR="0094431D" w:rsidRDefault="0094431D" w:rsidP="001059FB">
      <w:pPr>
        <w:spacing w:after="0" w:line="240" w:lineRule="auto"/>
      </w:pPr>
      <w:r>
        <w:separator/>
      </w:r>
    </w:p>
  </w:footnote>
  <w:footnote w:type="continuationSeparator" w:id="0">
    <w:p w14:paraId="53371B32" w14:textId="77777777" w:rsidR="0094431D" w:rsidRDefault="0094431D" w:rsidP="001059FB">
      <w:pPr>
        <w:spacing w:after="0" w:line="240" w:lineRule="auto"/>
      </w:pPr>
      <w:r>
        <w:continuationSeparator/>
      </w:r>
    </w:p>
  </w:footnote>
  <w:footnote w:id="1">
    <w:p w14:paraId="057B66D0" w14:textId="1568E1F0" w:rsidR="00C015A9" w:rsidRPr="00DA42AD" w:rsidRDefault="00C015A9" w:rsidP="00C015A9">
      <w:pPr>
        <w:pStyle w:val="Footnote"/>
        <w:rPr>
          <w:rStyle w:val="GridBlueChar"/>
        </w:rPr>
      </w:pPr>
    </w:p>
  </w:footnote>
  <w:footnote w:id="2">
    <w:p w14:paraId="6A23F308" w14:textId="17A95738" w:rsidR="00C015A9" w:rsidRPr="00445BA5" w:rsidRDefault="00C015A9" w:rsidP="00C015A9">
      <w:pPr>
        <w:pStyle w:val="Footnote"/>
        <w:rPr>
          <w:rFonts w:cs="Open Sans Light"/>
          <w:color w:val="1F497D" w:themeColor="text2"/>
        </w:rPr>
      </w:pPr>
    </w:p>
  </w:footnote>
  <w:footnote w:id="3">
    <w:p w14:paraId="002F5FF6" w14:textId="1AEFD322" w:rsidR="00C015A9" w:rsidRPr="00D00B37" w:rsidRDefault="00C015A9" w:rsidP="00C015A9">
      <w:pPr>
        <w:pStyle w:val="Footnote"/>
        <w:rPr>
          <w:rStyle w:val="IntenseEmphasis"/>
        </w:rPr>
      </w:pPr>
    </w:p>
  </w:footnote>
  <w:footnote w:id="4">
    <w:p w14:paraId="348122FB" w14:textId="3FFE542B" w:rsidR="00C015A9" w:rsidRPr="00D00B37" w:rsidRDefault="00C015A9" w:rsidP="00C015A9">
      <w:pPr>
        <w:pStyle w:val="Footnote"/>
        <w:rPr>
          <w:rStyle w:val="Blue-Arial10-optionaltext-templatesChar"/>
          <w:rFonts w:cs="Arial"/>
          <w:color w:val="1762AB"/>
          <w:sz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85F8" w14:textId="72B47147" w:rsidR="00F76049" w:rsidRPr="00A66570" w:rsidRDefault="00F76049" w:rsidP="003907CA">
    <w:pPr>
      <w:pStyle w:val="Footer"/>
      <w:spacing w:line="264" w:lineRule="auto"/>
      <w:rPr>
        <w:rFonts w:cs="Tahoma"/>
        <w:szCs w:val="18"/>
      </w:rPr>
    </w:pPr>
    <w:bookmarkStart w:id="142" w:name="OLE_LINK18"/>
    <w:bookmarkStart w:id="143" w:name="OLE_LINK19"/>
    <w:bookmarkStart w:id="144" w:name="_Hlk422994881"/>
  </w:p>
  <w:p w14:paraId="5E142580" w14:textId="77777777" w:rsidR="00B24FC6" w:rsidRDefault="00F76049" w:rsidP="00A66570">
    <w:pPr>
      <w:pStyle w:val="Footer"/>
      <w:rPr>
        <w:rFonts w:cs="Tahoma"/>
        <w:sz w:val="16"/>
        <w:szCs w:val="16"/>
      </w:rPr>
    </w:pPr>
    <w:r>
      <w:rPr>
        <w:rFonts w:cs="Tahoma"/>
        <w:sz w:val="16"/>
        <w:szCs w:val="16"/>
      </w:rPr>
      <w:tab/>
    </w:r>
  </w:p>
  <w:p w14:paraId="45EF985C" w14:textId="77777777" w:rsidR="00B24FC6" w:rsidRDefault="00B24FC6" w:rsidP="00A66570">
    <w:pPr>
      <w:pStyle w:val="Footer"/>
      <w:rPr>
        <w:rFonts w:cs="Tahoma"/>
        <w:sz w:val="16"/>
        <w:szCs w:val="16"/>
      </w:rPr>
    </w:pPr>
  </w:p>
  <w:p w14:paraId="13B4DABD" w14:textId="77777777" w:rsidR="00B24FC6" w:rsidRDefault="00B24FC6" w:rsidP="00A66570">
    <w:pPr>
      <w:pStyle w:val="Footer"/>
      <w:rPr>
        <w:rFonts w:cs="Tahoma"/>
        <w:sz w:val="16"/>
        <w:szCs w:val="16"/>
      </w:rPr>
    </w:pPr>
  </w:p>
  <w:p w14:paraId="1C384BEB" w14:textId="77777777" w:rsidR="00B24FC6" w:rsidRDefault="00B24FC6" w:rsidP="00A66570">
    <w:pPr>
      <w:pStyle w:val="Footer"/>
      <w:rPr>
        <w:rFonts w:cs="Tahoma"/>
        <w:sz w:val="16"/>
        <w:szCs w:val="16"/>
      </w:rP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142"/>
    <w:bookmarkEnd w:id="143"/>
    <w:bookmarkEnd w:id="14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FA8CC" w14:textId="71EF77A2" w:rsidR="003907CA" w:rsidRPr="00E92F90" w:rsidRDefault="00280DA4" w:rsidP="00280DA4">
    <w:pPr>
      <w:pStyle w:val="Footer"/>
      <w:spacing w:line="264" w:lineRule="auto"/>
      <w:rPr>
        <w:rFonts w:cs="Tahoma"/>
        <w:szCs w:val="18"/>
      </w:rPr>
    </w:pPr>
    <w:r w:rsidRPr="00E92F90">
      <w:rPr>
        <w:rFonts w:cs="Tahoma"/>
        <w:szCs w:val="18"/>
      </w:rPr>
      <w:t xml:space="preserve"> </w:t>
    </w:r>
  </w:p>
  <w:p w14:paraId="5A4B48B7" w14:textId="02DF62F6" w:rsidR="00455427" w:rsidRDefault="00455427" w:rsidP="003907CA">
    <w:pPr>
      <w:pStyle w:val="Footer"/>
      <w:spacing w:line="264" w:lineRule="auto"/>
      <w:rPr>
        <w:rFonts w:cs="Tahoma"/>
        <w:szCs w:val="18"/>
      </w:rPr>
    </w:pPr>
  </w:p>
  <w:p w14:paraId="15316D93" w14:textId="0F3314BC"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8" w15:restartNumberingAfterBreak="0">
    <w:nsid w:val="0A243B0F"/>
    <w:multiLevelType w:val="hybridMultilevel"/>
    <w:tmpl w:val="E76A498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7"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26"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26C3EF3"/>
    <w:multiLevelType w:val="hybridMultilevel"/>
    <w:tmpl w:val="6942A77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60"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7"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72"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7AB3A65"/>
    <w:multiLevelType w:val="hybridMultilevel"/>
    <w:tmpl w:val="EF122510"/>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83"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2" w15:restartNumberingAfterBreak="0">
    <w:nsid w:val="53702E92"/>
    <w:multiLevelType w:val="hybridMultilevel"/>
    <w:tmpl w:val="A45E3F4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4" w15:restartNumberingAfterBreak="0">
    <w:nsid w:val="54260501"/>
    <w:multiLevelType w:val="hybridMultilevel"/>
    <w:tmpl w:val="41EE9DD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9"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0" w15:restartNumberingAfterBreak="0">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6CF6962"/>
    <w:multiLevelType w:val="hybridMultilevel"/>
    <w:tmpl w:val="67FC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16" w15:restartNumberingAfterBreak="0">
    <w:nsid w:val="67F20CAF"/>
    <w:multiLevelType w:val="hybridMultilevel"/>
    <w:tmpl w:val="9196AC42"/>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28"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3"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36"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0"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41"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44"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48"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51"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2"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2"/>
  </w:num>
  <w:num w:numId="2">
    <w:abstractNumId w:val="133"/>
  </w:num>
  <w:num w:numId="3">
    <w:abstractNumId w:val="26"/>
  </w:num>
  <w:num w:numId="4">
    <w:abstractNumId w:val="66"/>
  </w:num>
  <w:num w:numId="5">
    <w:abstractNumId w:val="143"/>
  </w:num>
  <w:num w:numId="6">
    <w:abstractNumId w:val="58"/>
  </w:num>
  <w:num w:numId="7">
    <w:abstractNumId w:val="131"/>
  </w:num>
  <w:num w:numId="8">
    <w:abstractNumId w:val="40"/>
  </w:num>
  <w:num w:numId="9">
    <w:abstractNumId w:val="76"/>
  </w:num>
  <w:num w:numId="10">
    <w:abstractNumId w:val="147"/>
  </w:num>
  <w:num w:numId="11">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2">
    <w:abstractNumId w:val="98"/>
  </w:num>
  <w:num w:numId="13">
    <w:abstractNumId w:val="61"/>
  </w:num>
  <w:num w:numId="14">
    <w:abstractNumId w:val="18"/>
  </w:num>
  <w:num w:numId="15">
    <w:abstractNumId w:val="36"/>
  </w:num>
  <w:num w:numId="16">
    <w:abstractNumId w:val="91"/>
  </w:num>
  <w:num w:numId="17">
    <w:abstractNumId w:val="2"/>
  </w:num>
  <w:num w:numId="18">
    <w:abstractNumId w:val="75"/>
  </w:num>
  <w:num w:numId="19">
    <w:abstractNumId w:val="111"/>
  </w:num>
  <w:num w:numId="20">
    <w:abstractNumId w:val="73"/>
  </w:num>
  <w:num w:numId="21">
    <w:abstractNumId w:val="24"/>
  </w:num>
  <w:num w:numId="22">
    <w:abstractNumId w:val="13"/>
  </w:num>
  <w:num w:numId="23">
    <w:abstractNumId w:val="96"/>
  </w:num>
  <w:num w:numId="24">
    <w:abstractNumId w:val="44"/>
  </w:num>
  <w:num w:numId="25">
    <w:abstractNumId w:val="57"/>
  </w:num>
  <w:num w:numId="26">
    <w:abstractNumId w:val="112"/>
  </w:num>
  <w:num w:numId="27">
    <w:abstractNumId w:val="79"/>
  </w:num>
  <w:num w:numId="28">
    <w:abstractNumId w:val="134"/>
  </w:num>
  <w:num w:numId="29">
    <w:abstractNumId w:val="11"/>
  </w:num>
  <w:num w:numId="30">
    <w:abstractNumId w:val="64"/>
  </w:num>
  <w:num w:numId="31">
    <w:abstractNumId w:val="84"/>
  </w:num>
  <w:num w:numId="32">
    <w:abstractNumId w:val="20"/>
  </w:num>
  <w:num w:numId="33">
    <w:abstractNumId w:val="114"/>
  </w:num>
  <w:num w:numId="34">
    <w:abstractNumId w:val="63"/>
  </w:num>
  <w:num w:numId="35">
    <w:abstractNumId w:val="102"/>
  </w:num>
  <w:num w:numId="36">
    <w:abstractNumId w:val="9"/>
  </w:num>
  <w:num w:numId="37">
    <w:abstractNumId w:val="118"/>
  </w:num>
  <w:num w:numId="38">
    <w:abstractNumId w:val="14"/>
  </w:num>
  <w:num w:numId="39">
    <w:abstractNumId w:val="60"/>
  </w:num>
  <w:num w:numId="40">
    <w:abstractNumId w:val="144"/>
  </w:num>
  <w:num w:numId="41">
    <w:abstractNumId w:val="1"/>
  </w:num>
  <w:num w:numId="42">
    <w:abstractNumId w:val="92"/>
  </w:num>
  <w:num w:numId="43">
    <w:abstractNumId w:val="116"/>
  </w:num>
  <w:num w:numId="44">
    <w:abstractNumId w:val="86"/>
  </w:num>
  <w:num w:numId="45">
    <w:abstractNumId w:val="152"/>
  </w:num>
  <w:num w:numId="46">
    <w:abstractNumId w:val="34"/>
  </w:num>
  <w:num w:numId="47">
    <w:abstractNumId w:val="88"/>
  </w:num>
  <w:num w:numId="48">
    <w:abstractNumId w:val="41"/>
  </w:num>
  <w:num w:numId="49">
    <w:abstractNumId w:val="107"/>
  </w:num>
  <w:num w:numId="50">
    <w:abstractNumId w:val="69"/>
  </w:num>
  <w:num w:numId="51">
    <w:abstractNumId w:val="46"/>
  </w:num>
  <w:num w:numId="52">
    <w:abstractNumId w:val="62"/>
  </w:num>
  <w:num w:numId="53">
    <w:abstractNumId w:val="38"/>
  </w:num>
  <w:num w:numId="54">
    <w:abstractNumId w:val="16"/>
  </w:num>
  <w:num w:numId="55">
    <w:abstractNumId w:val="138"/>
  </w:num>
  <w:num w:numId="56">
    <w:abstractNumId w:val="43"/>
  </w:num>
  <w:num w:numId="57">
    <w:abstractNumId w:val="70"/>
  </w:num>
  <w:num w:numId="58">
    <w:abstractNumId w:val="23"/>
  </w:num>
  <w:num w:numId="59">
    <w:abstractNumId w:val="29"/>
  </w:num>
  <w:num w:numId="60">
    <w:abstractNumId w:val="30"/>
  </w:num>
  <w:num w:numId="61">
    <w:abstractNumId w:val="50"/>
  </w:num>
  <w:num w:numId="62">
    <w:abstractNumId w:val="130"/>
  </w:num>
  <w:num w:numId="63">
    <w:abstractNumId w:val="117"/>
  </w:num>
  <w:num w:numId="64">
    <w:abstractNumId w:val="126"/>
  </w:num>
  <w:num w:numId="65">
    <w:abstractNumId w:val="110"/>
  </w:num>
  <w:num w:numId="66">
    <w:abstractNumId w:val="89"/>
  </w:num>
  <w:num w:numId="67">
    <w:abstractNumId w:val="121"/>
  </w:num>
  <w:num w:numId="68">
    <w:abstractNumId w:val="120"/>
  </w:num>
  <w:num w:numId="69">
    <w:abstractNumId w:val="119"/>
  </w:num>
  <w:num w:numId="70">
    <w:abstractNumId w:val="65"/>
  </w:num>
  <w:num w:numId="71">
    <w:abstractNumId w:val="17"/>
  </w:num>
  <w:num w:numId="72">
    <w:abstractNumId w:val="103"/>
  </w:num>
  <w:num w:numId="73">
    <w:abstractNumId w:val="83"/>
  </w:num>
  <w:num w:numId="74">
    <w:abstractNumId w:val="67"/>
  </w:num>
  <w:num w:numId="75">
    <w:abstractNumId w:val="104"/>
  </w:num>
  <w:num w:numId="76">
    <w:abstractNumId w:val="136"/>
  </w:num>
  <w:num w:numId="77">
    <w:abstractNumId w:val="55"/>
  </w:num>
  <w:num w:numId="78">
    <w:abstractNumId w:val="35"/>
  </w:num>
  <w:num w:numId="79">
    <w:abstractNumId w:val="80"/>
  </w:num>
  <w:num w:numId="80">
    <w:abstractNumId w:val="106"/>
  </w:num>
  <w:num w:numId="81">
    <w:abstractNumId w:val="8"/>
  </w:num>
  <w:num w:numId="82">
    <w:abstractNumId w:val="42"/>
  </w:num>
  <w:num w:numId="83">
    <w:abstractNumId w:val="94"/>
  </w:num>
  <w:num w:numId="84">
    <w:abstractNumId w:val="33"/>
  </w:num>
  <w:num w:numId="85">
    <w:abstractNumId w:val="101"/>
  </w:num>
  <w:num w:numId="86">
    <w:abstractNumId w:val="90"/>
  </w:num>
  <w:num w:numId="87">
    <w:abstractNumId w:val="105"/>
  </w:num>
  <w:num w:numId="88">
    <w:abstractNumId w:val="10"/>
  </w:num>
  <w:num w:numId="89">
    <w:abstractNumId w:val="100"/>
  </w:num>
  <w:num w:numId="90">
    <w:abstractNumId w:val="32"/>
  </w:num>
  <w:num w:numId="91">
    <w:abstractNumId w:val="113"/>
  </w:num>
  <w:num w:numId="92">
    <w:abstractNumId w:val="78"/>
  </w:num>
  <w:num w:numId="93">
    <w:abstractNumId w:val="97"/>
  </w:num>
  <w:num w:numId="94">
    <w:abstractNumId w:val="49"/>
  </w:num>
  <w:num w:numId="95">
    <w:abstractNumId w:val="48"/>
  </w:num>
  <w:num w:numId="96">
    <w:abstractNumId w:val="145"/>
  </w:num>
  <w:num w:numId="97">
    <w:abstractNumId w:val="37"/>
  </w:num>
  <w:num w:numId="98">
    <w:abstractNumId w:val="81"/>
  </w:num>
  <w:num w:numId="99">
    <w:abstractNumId w:val="122"/>
  </w:num>
  <w:num w:numId="100">
    <w:abstractNumId w:val="125"/>
  </w:num>
  <w:num w:numId="101">
    <w:abstractNumId w:val="129"/>
  </w:num>
  <w:num w:numId="102">
    <w:abstractNumId w:val="128"/>
  </w:num>
  <w:num w:numId="103">
    <w:abstractNumId w:val="124"/>
  </w:num>
  <w:num w:numId="104">
    <w:abstractNumId w:val="28"/>
  </w:num>
  <w:num w:numId="105">
    <w:abstractNumId w:val="15"/>
  </w:num>
  <w:num w:numId="106">
    <w:abstractNumId w:val="87"/>
  </w:num>
  <w:num w:numId="107">
    <w:abstractNumId w:val="148"/>
  </w:num>
  <w:num w:numId="108">
    <w:abstractNumId w:val="146"/>
  </w:num>
  <w:num w:numId="109">
    <w:abstractNumId w:val="22"/>
  </w:num>
  <w:num w:numId="110">
    <w:abstractNumId w:val="19"/>
  </w:num>
  <w:num w:numId="111">
    <w:abstractNumId w:val="77"/>
  </w:num>
  <w:num w:numId="112">
    <w:abstractNumId w:val="153"/>
  </w:num>
  <w:num w:numId="113">
    <w:abstractNumId w:val="72"/>
  </w:num>
  <w:num w:numId="114">
    <w:abstractNumId w:val="139"/>
  </w:num>
  <w:num w:numId="115">
    <w:abstractNumId w:val="51"/>
  </w:num>
  <w:num w:numId="116">
    <w:abstractNumId w:val="54"/>
  </w:num>
  <w:num w:numId="117">
    <w:abstractNumId w:val="3"/>
  </w:num>
  <w:num w:numId="118">
    <w:abstractNumId w:val="132"/>
  </w:num>
  <w:num w:numId="119">
    <w:abstractNumId w:val="68"/>
  </w:num>
  <w:num w:numId="120">
    <w:abstractNumId w:val="85"/>
  </w:num>
  <w:num w:numId="121">
    <w:abstractNumId w:val="140"/>
  </w:num>
  <w:num w:numId="122">
    <w:abstractNumId w:val="12"/>
  </w:num>
  <w:num w:numId="123">
    <w:abstractNumId w:val="53"/>
  </w:num>
  <w:num w:numId="124">
    <w:abstractNumId w:val="31"/>
  </w:num>
  <w:num w:numId="125">
    <w:abstractNumId w:val="93"/>
  </w:num>
  <w:num w:numId="126">
    <w:abstractNumId w:val="151"/>
  </w:num>
  <w:num w:numId="127">
    <w:abstractNumId w:val="99"/>
  </w:num>
  <w:num w:numId="128">
    <w:abstractNumId w:val="142"/>
  </w:num>
  <w:num w:numId="129">
    <w:abstractNumId w:val="4"/>
  </w:num>
  <w:num w:numId="130">
    <w:abstractNumId w:val="5"/>
  </w:num>
  <w:num w:numId="131">
    <w:abstractNumId w:val="109"/>
  </w:num>
  <w:num w:numId="132">
    <w:abstractNumId w:val="39"/>
  </w:num>
  <w:num w:numId="133">
    <w:abstractNumId w:val="149"/>
  </w:num>
  <w:num w:numId="134">
    <w:abstractNumId w:val="74"/>
  </w:num>
  <w:num w:numId="135">
    <w:abstractNumId w:val="123"/>
  </w:num>
  <w:num w:numId="136">
    <w:abstractNumId w:val="27"/>
  </w:num>
  <w:num w:numId="137">
    <w:abstractNumId w:val="108"/>
  </w:num>
  <w:num w:numId="138">
    <w:abstractNumId w:val="56"/>
  </w:num>
  <w:num w:numId="139">
    <w:abstractNumId w:val="21"/>
  </w:num>
  <w:num w:numId="140">
    <w:abstractNumId w:val="95"/>
  </w:num>
  <w:num w:numId="141">
    <w:abstractNumId w:val="6"/>
  </w:num>
  <w:num w:numId="142">
    <w:abstractNumId w:val="141"/>
  </w:num>
  <w:num w:numId="143">
    <w:abstractNumId w:val="150"/>
  </w:num>
  <w:num w:numId="144">
    <w:abstractNumId w:val="25"/>
  </w:num>
  <w:num w:numId="145">
    <w:abstractNumId w:val="127"/>
  </w:num>
  <w:num w:numId="146">
    <w:abstractNumId w:val="59"/>
  </w:num>
  <w:num w:numId="147">
    <w:abstractNumId w:val="7"/>
  </w:num>
  <w:num w:numId="148">
    <w:abstractNumId w:val="71"/>
  </w:num>
  <w:num w:numId="149">
    <w:abstractNumId w:val="135"/>
  </w:num>
  <w:num w:numId="150">
    <w:abstractNumId w:val="115"/>
  </w:num>
  <w:num w:numId="151">
    <w:abstractNumId w:val="137"/>
  </w:num>
  <w:num w:numId="152">
    <w:abstractNumId w:val="45"/>
  </w:num>
  <w:num w:numId="153">
    <w:abstractNumId w:val="52"/>
  </w:num>
  <w:num w:numId="154">
    <w:abstractNumId w:val="47"/>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4823"/>
    <w:rsid w:val="00020323"/>
    <w:rsid w:val="000274F9"/>
    <w:rsid w:val="000350AE"/>
    <w:rsid w:val="00047C2C"/>
    <w:rsid w:val="000537A4"/>
    <w:rsid w:val="00055EED"/>
    <w:rsid w:val="000574CD"/>
    <w:rsid w:val="00060F2B"/>
    <w:rsid w:val="00061C85"/>
    <w:rsid w:val="00076AE5"/>
    <w:rsid w:val="00082C4C"/>
    <w:rsid w:val="00085087"/>
    <w:rsid w:val="000874B5"/>
    <w:rsid w:val="00091D32"/>
    <w:rsid w:val="000B08B6"/>
    <w:rsid w:val="000C7290"/>
    <w:rsid w:val="00102F31"/>
    <w:rsid w:val="001059FB"/>
    <w:rsid w:val="00111029"/>
    <w:rsid w:val="00117867"/>
    <w:rsid w:val="00124690"/>
    <w:rsid w:val="00143086"/>
    <w:rsid w:val="001466A4"/>
    <w:rsid w:val="00170A0D"/>
    <w:rsid w:val="001822E2"/>
    <w:rsid w:val="00184482"/>
    <w:rsid w:val="00184F2C"/>
    <w:rsid w:val="001B1B7B"/>
    <w:rsid w:val="001B59A0"/>
    <w:rsid w:val="001C0C3A"/>
    <w:rsid w:val="001C126A"/>
    <w:rsid w:val="001D62F4"/>
    <w:rsid w:val="001E2C6E"/>
    <w:rsid w:val="001F065D"/>
    <w:rsid w:val="002231C4"/>
    <w:rsid w:val="00250156"/>
    <w:rsid w:val="00256E30"/>
    <w:rsid w:val="00280DA4"/>
    <w:rsid w:val="002825C4"/>
    <w:rsid w:val="00286624"/>
    <w:rsid w:val="00290548"/>
    <w:rsid w:val="002A118A"/>
    <w:rsid w:val="002A4E88"/>
    <w:rsid w:val="002D5D9A"/>
    <w:rsid w:val="00300D9F"/>
    <w:rsid w:val="00310BEF"/>
    <w:rsid w:val="003271F7"/>
    <w:rsid w:val="00336D07"/>
    <w:rsid w:val="003373CE"/>
    <w:rsid w:val="0034704E"/>
    <w:rsid w:val="00370AE3"/>
    <w:rsid w:val="00376225"/>
    <w:rsid w:val="0038025F"/>
    <w:rsid w:val="0038043C"/>
    <w:rsid w:val="003907CA"/>
    <w:rsid w:val="003939B2"/>
    <w:rsid w:val="003947E0"/>
    <w:rsid w:val="003A5311"/>
    <w:rsid w:val="003D5088"/>
    <w:rsid w:val="003E02DA"/>
    <w:rsid w:val="003E2E4E"/>
    <w:rsid w:val="003F019A"/>
    <w:rsid w:val="004025AC"/>
    <w:rsid w:val="00412601"/>
    <w:rsid w:val="004244C0"/>
    <w:rsid w:val="00434622"/>
    <w:rsid w:val="00450F07"/>
    <w:rsid w:val="00455427"/>
    <w:rsid w:val="0047203B"/>
    <w:rsid w:val="004933C8"/>
    <w:rsid w:val="004A181C"/>
    <w:rsid w:val="004B1447"/>
    <w:rsid w:val="004D20B1"/>
    <w:rsid w:val="004D263C"/>
    <w:rsid w:val="004E7B0B"/>
    <w:rsid w:val="004F676A"/>
    <w:rsid w:val="0050690B"/>
    <w:rsid w:val="00514F26"/>
    <w:rsid w:val="005234DB"/>
    <w:rsid w:val="00547C74"/>
    <w:rsid w:val="00551135"/>
    <w:rsid w:val="00564713"/>
    <w:rsid w:val="005658FD"/>
    <w:rsid w:val="00567183"/>
    <w:rsid w:val="005736B5"/>
    <w:rsid w:val="00575CB1"/>
    <w:rsid w:val="005813FC"/>
    <w:rsid w:val="00584629"/>
    <w:rsid w:val="00586C3A"/>
    <w:rsid w:val="00586F89"/>
    <w:rsid w:val="00587B0F"/>
    <w:rsid w:val="00592384"/>
    <w:rsid w:val="00597CE1"/>
    <w:rsid w:val="005A382B"/>
    <w:rsid w:val="005D1149"/>
    <w:rsid w:val="005E10DA"/>
    <w:rsid w:val="005E2A3E"/>
    <w:rsid w:val="005F1E91"/>
    <w:rsid w:val="005F3510"/>
    <w:rsid w:val="005F4687"/>
    <w:rsid w:val="00602E7F"/>
    <w:rsid w:val="006540D2"/>
    <w:rsid w:val="00684571"/>
    <w:rsid w:val="00685EBE"/>
    <w:rsid w:val="00695CCD"/>
    <w:rsid w:val="006961BA"/>
    <w:rsid w:val="006B2132"/>
    <w:rsid w:val="0073491A"/>
    <w:rsid w:val="00734E71"/>
    <w:rsid w:val="00745D55"/>
    <w:rsid w:val="00763436"/>
    <w:rsid w:val="00773D47"/>
    <w:rsid w:val="00777647"/>
    <w:rsid w:val="007A3DD9"/>
    <w:rsid w:val="007B04A2"/>
    <w:rsid w:val="007B6861"/>
    <w:rsid w:val="007C067A"/>
    <w:rsid w:val="007D2A8A"/>
    <w:rsid w:val="007D403A"/>
    <w:rsid w:val="007E59B3"/>
    <w:rsid w:val="00802F73"/>
    <w:rsid w:val="00804465"/>
    <w:rsid w:val="00821B21"/>
    <w:rsid w:val="00842E11"/>
    <w:rsid w:val="008445A1"/>
    <w:rsid w:val="008455AC"/>
    <w:rsid w:val="008941EE"/>
    <w:rsid w:val="00894AF8"/>
    <w:rsid w:val="0089629C"/>
    <w:rsid w:val="008A7658"/>
    <w:rsid w:val="008B7897"/>
    <w:rsid w:val="008D0575"/>
    <w:rsid w:val="008D3AA7"/>
    <w:rsid w:val="00907C3F"/>
    <w:rsid w:val="00934CF7"/>
    <w:rsid w:val="0094431D"/>
    <w:rsid w:val="009537F9"/>
    <w:rsid w:val="0099161C"/>
    <w:rsid w:val="009B393E"/>
    <w:rsid w:val="009E40F3"/>
    <w:rsid w:val="009F2C13"/>
    <w:rsid w:val="009F5231"/>
    <w:rsid w:val="00A01735"/>
    <w:rsid w:val="00A25BB8"/>
    <w:rsid w:val="00A3494B"/>
    <w:rsid w:val="00A43309"/>
    <w:rsid w:val="00A50ECC"/>
    <w:rsid w:val="00A66570"/>
    <w:rsid w:val="00A875EC"/>
    <w:rsid w:val="00AA045C"/>
    <w:rsid w:val="00AA1596"/>
    <w:rsid w:val="00AE3416"/>
    <w:rsid w:val="00AE4EEA"/>
    <w:rsid w:val="00B24FC6"/>
    <w:rsid w:val="00B300F3"/>
    <w:rsid w:val="00B367DA"/>
    <w:rsid w:val="00B463EC"/>
    <w:rsid w:val="00B47F30"/>
    <w:rsid w:val="00B51AE9"/>
    <w:rsid w:val="00B57023"/>
    <w:rsid w:val="00B74F14"/>
    <w:rsid w:val="00B90707"/>
    <w:rsid w:val="00B9646F"/>
    <w:rsid w:val="00BB612A"/>
    <w:rsid w:val="00BD178A"/>
    <w:rsid w:val="00BD4BD9"/>
    <w:rsid w:val="00BE08BF"/>
    <w:rsid w:val="00C00C30"/>
    <w:rsid w:val="00C015A9"/>
    <w:rsid w:val="00C059E0"/>
    <w:rsid w:val="00C06847"/>
    <w:rsid w:val="00C13DE8"/>
    <w:rsid w:val="00C14382"/>
    <w:rsid w:val="00C16B5A"/>
    <w:rsid w:val="00C311E8"/>
    <w:rsid w:val="00C32E1B"/>
    <w:rsid w:val="00C67CF2"/>
    <w:rsid w:val="00C7794E"/>
    <w:rsid w:val="00C83A59"/>
    <w:rsid w:val="00CA217B"/>
    <w:rsid w:val="00CB60AB"/>
    <w:rsid w:val="00CC647B"/>
    <w:rsid w:val="00CD0314"/>
    <w:rsid w:val="00CE02E0"/>
    <w:rsid w:val="00CE2B74"/>
    <w:rsid w:val="00CE2BCF"/>
    <w:rsid w:val="00D1646E"/>
    <w:rsid w:val="00D33F8A"/>
    <w:rsid w:val="00D402BB"/>
    <w:rsid w:val="00D47709"/>
    <w:rsid w:val="00D547D2"/>
    <w:rsid w:val="00D54EA4"/>
    <w:rsid w:val="00D55B66"/>
    <w:rsid w:val="00D56C25"/>
    <w:rsid w:val="00D6291D"/>
    <w:rsid w:val="00D75BCB"/>
    <w:rsid w:val="00DC1B59"/>
    <w:rsid w:val="00DC223A"/>
    <w:rsid w:val="00DD20F7"/>
    <w:rsid w:val="00DD4403"/>
    <w:rsid w:val="00DD74B3"/>
    <w:rsid w:val="00DF1028"/>
    <w:rsid w:val="00DF640E"/>
    <w:rsid w:val="00E33E99"/>
    <w:rsid w:val="00E35A88"/>
    <w:rsid w:val="00E41B4B"/>
    <w:rsid w:val="00E41C1C"/>
    <w:rsid w:val="00E53261"/>
    <w:rsid w:val="00E5344E"/>
    <w:rsid w:val="00E575F8"/>
    <w:rsid w:val="00E81652"/>
    <w:rsid w:val="00E87DF0"/>
    <w:rsid w:val="00E90830"/>
    <w:rsid w:val="00E92F90"/>
    <w:rsid w:val="00EB20D0"/>
    <w:rsid w:val="00EC0904"/>
    <w:rsid w:val="00EC3D8B"/>
    <w:rsid w:val="00EC4C19"/>
    <w:rsid w:val="00EE2054"/>
    <w:rsid w:val="00EF198E"/>
    <w:rsid w:val="00F320C7"/>
    <w:rsid w:val="00F32C4E"/>
    <w:rsid w:val="00F3342D"/>
    <w:rsid w:val="00F36C2A"/>
    <w:rsid w:val="00F43CC9"/>
    <w:rsid w:val="00F510B1"/>
    <w:rsid w:val="00F57ECD"/>
    <w:rsid w:val="00F62961"/>
    <w:rsid w:val="00F65C61"/>
    <w:rsid w:val="00F65D22"/>
    <w:rsid w:val="00F666D2"/>
    <w:rsid w:val="00F71A71"/>
    <w:rsid w:val="00F76049"/>
    <w:rsid w:val="00F90062"/>
    <w:rsid w:val="00F945E9"/>
    <w:rsid w:val="00F95D8E"/>
    <w:rsid w:val="00FA3383"/>
    <w:rsid w:val="00FB6AF0"/>
    <w:rsid w:val="00FD7421"/>
    <w:rsid w:val="081C5D3F"/>
    <w:rsid w:val="123EC9C8"/>
    <w:rsid w:val="4289B3F3"/>
    <w:rsid w:val="57D0E810"/>
    <w:rsid w:val="5DA411DE"/>
    <w:rsid w:val="67624FE2"/>
    <w:rsid w:val="6C391290"/>
    <w:rsid w:val="6EC8D560"/>
    <w:rsid w:val="72249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10D6DDD7-8778-4B9E-8E95-178AFD37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5A9"/>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Open Sans Light" w:hAnsi="Open Sans Light"/>
        <w:sz w:val="22"/>
      </w:rPr>
      <w:tblPr/>
      <w:tcPr>
        <w:tcBorders>
          <w:bottom w:val="single" w:sz="4" w:space="0" w:color="DAECF4"/>
        </w:tcBorders>
      </w:tcPr>
    </w:tblStylePr>
    <w:tblStylePr w:type="firstCol">
      <w:rPr>
        <w:rFonts w:ascii="Gotham Medium" w:hAnsi="Gotham Medium"/>
        <w:sz w:val="22"/>
      </w:rPr>
    </w:tblStylePr>
    <w:tblStylePr w:type="band1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0"/>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1"/>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2"/>
      </w:numPr>
    </w:pPr>
  </w:style>
  <w:style w:type="numbering" w:customStyle="1" w:styleId="WWNum3">
    <w:name w:val="WWNum3"/>
    <w:basedOn w:val="NoList"/>
    <w:rsid w:val="00C015A9"/>
    <w:pPr>
      <w:numPr>
        <w:numId w:val="13"/>
      </w:numPr>
    </w:pPr>
  </w:style>
  <w:style w:type="numbering" w:customStyle="1" w:styleId="WWNum4">
    <w:name w:val="WWNum4"/>
    <w:basedOn w:val="NoList"/>
    <w:rsid w:val="00C015A9"/>
    <w:pPr>
      <w:numPr>
        <w:numId w:val="14"/>
      </w:numPr>
    </w:pPr>
  </w:style>
  <w:style w:type="numbering" w:customStyle="1" w:styleId="WWNum5">
    <w:name w:val="WWNum5"/>
    <w:basedOn w:val="NoList"/>
    <w:rsid w:val="00C015A9"/>
    <w:pPr>
      <w:numPr>
        <w:numId w:val="15"/>
      </w:numPr>
    </w:pPr>
  </w:style>
  <w:style w:type="numbering" w:customStyle="1" w:styleId="WWNum6">
    <w:name w:val="WWNum6"/>
    <w:basedOn w:val="NoList"/>
    <w:rsid w:val="00C015A9"/>
    <w:pPr>
      <w:numPr>
        <w:numId w:val="16"/>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239465">
      <w:bodyDiv w:val="1"/>
      <w:marLeft w:val="0"/>
      <w:marRight w:val="0"/>
      <w:marTop w:val="0"/>
      <w:marBottom w:val="0"/>
      <w:divBdr>
        <w:top w:val="none" w:sz="0" w:space="0" w:color="auto"/>
        <w:left w:val="none" w:sz="0" w:space="0" w:color="auto"/>
        <w:bottom w:val="none" w:sz="0" w:space="0" w:color="auto"/>
        <w:right w:val="none" w:sz="0" w:space="0" w:color="auto"/>
      </w:divBdr>
      <w:divsChild>
        <w:div w:id="210658305">
          <w:marLeft w:val="0"/>
          <w:marRight w:val="0"/>
          <w:marTop w:val="0"/>
          <w:marBottom w:val="0"/>
          <w:divBdr>
            <w:top w:val="none" w:sz="0" w:space="0" w:color="auto"/>
            <w:left w:val="none" w:sz="0" w:space="0" w:color="auto"/>
            <w:bottom w:val="none" w:sz="0" w:space="0" w:color="auto"/>
            <w:right w:val="none" w:sz="0" w:space="0" w:color="auto"/>
          </w:divBdr>
        </w:div>
        <w:div w:id="504630737">
          <w:marLeft w:val="0"/>
          <w:marRight w:val="0"/>
          <w:marTop w:val="0"/>
          <w:marBottom w:val="0"/>
          <w:divBdr>
            <w:top w:val="none" w:sz="0" w:space="0" w:color="auto"/>
            <w:left w:val="none" w:sz="0" w:space="0" w:color="auto"/>
            <w:bottom w:val="none" w:sz="0" w:space="0" w:color="auto"/>
            <w:right w:val="none" w:sz="0" w:space="0" w:color="auto"/>
          </w:divBdr>
        </w:div>
        <w:div w:id="233587029">
          <w:marLeft w:val="0"/>
          <w:marRight w:val="0"/>
          <w:marTop w:val="0"/>
          <w:marBottom w:val="0"/>
          <w:divBdr>
            <w:top w:val="none" w:sz="0" w:space="0" w:color="auto"/>
            <w:left w:val="none" w:sz="0" w:space="0" w:color="auto"/>
            <w:bottom w:val="none" w:sz="0" w:space="0" w:color="auto"/>
            <w:right w:val="none" w:sz="0" w:space="0" w:color="auto"/>
          </w:divBdr>
        </w:div>
        <w:div w:id="1940797124">
          <w:marLeft w:val="0"/>
          <w:marRight w:val="0"/>
          <w:marTop w:val="0"/>
          <w:marBottom w:val="0"/>
          <w:divBdr>
            <w:top w:val="none" w:sz="0" w:space="0" w:color="auto"/>
            <w:left w:val="none" w:sz="0" w:space="0" w:color="auto"/>
            <w:bottom w:val="none" w:sz="0" w:space="0" w:color="auto"/>
            <w:right w:val="none" w:sz="0" w:space="0" w:color="auto"/>
          </w:divBdr>
        </w:div>
        <w:div w:id="477261331">
          <w:marLeft w:val="0"/>
          <w:marRight w:val="0"/>
          <w:marTop w:val="0"/>
          <w:marBottom w:val="0"/>
          <w:divBdr>
            <w:top w:val="none" w:sz="0" w:space="0" w:color="auto"/>
            <w:left w:val="none" w:sz="0" w:space="0" w:color="auto"/>
            <w:bottom w:val="none" w:sz="0" w:space="0" w:color="auto"/>
            <w:right w:val="none" w:sz="0" w:space="0" w:color="auto"/>
          </w:divBdr>
        </w:div>
        <w:div w:id="1856782">
          <w:marLeft w:val="0"/>
          <w:marRight w:val="0"/>
          <w:marTop w:val="0"/>
          <w:marBottom w:val="0"/>
          <w:divBdr>
            <w:top w:val="none" w:sz="0" w:space="0" w:color="auto"/>
            <w:left w:val="none" w:sz="0" w:space="0" w:color="auto"/>
            <w:bottom w:val="none" w:sz="0" w:space="0" w:color="auto"/>
            <w:right w:val="none" w:sz="0" w:space="0" w:color="auto"/>
          </w:divBdr>
        </w:div>
        <w:div w:id="300120111">
          <w:marLeft w:val="0"/>
          <w:marRight w:val="0"/>
          <w:marTop w:val="0"/>
          <w:marBottom w:val="0"/>
          <w:divBdr>
            <w:top w:val="none" w:sz="0" w:space="0" w:color="auto"/>
            <w:left w:val="none" w:sz="0" w:space="0" w:color="auto"/>
            <w:bottom w:val="none" w:sz="0" w:space="0" w:color="auto"/>
            <w:right w:val="none" w:sz="0" w:space="0" w:color="auto"/>
          </w:divBdr>
        </w:div>
        <w:div w:id="1272319023">
          <w:marLeft w:val="0"/>
          <w:marRight w:val="0"/>
          <w:marTop w:val="0"/>
          <w:marBottom w:val="0"/>
          <w:divBdr>
            <w:top w:val="none" w:sz="0" w:space="0" w:color="auto"/>
            <w:left w:val="none" w:sz="0" w:space="0" w:color="auto"/>
            <w:bottom w:val="none" w:sz="0" w:space="0" w:color="auto"/>
            <w:right w:val="none" w:sz="0" w:space="0" w:color="auto"/>
          </w:divBdr>
        </w:div>
        <w:div w:id="1724254799">
          <w:marLeft w:val="0"/>
          <w:marRight w:val="0"/>
          <w:marTop w:val="0"/>
          <w:marBottom w:val="0"/>
          <w:divBdr>
            <w:top w:val="none" w:sz="0" w:space="0" w:color="auto"/>
            <w:left w:val="none" w:sz="0" w:space="0" w:color="auto"/>
            <w:bottom w:val="none" w:sz="0" w:space="0" w:color="auto"/>
            <w:right w:val="none" w:sz="0" w:space="0" w:color="auto"/>
          </w:divBdr>
        </w:div>
        <w:div w:id="175467428">
          <w:marLeft w:val="0"/>
          <w:marRight w:val="0"/>
          <w:marTop w:val="0"/>
          <w:marBottom w:val="0"/>
          <w:divBdr>
            <w:top w:val="none" w:sz="0" w:space="0" w:color="auto"/>
            <w:left w:val="none" w:sz="0" w:space="0" w:color="auto"/>
            <w:bottom w:val="none" w:sz="0" w:space="0" w:color="auto"/>
            <w:right w:val="none" w:sz="0" w:space="0" w:color="auto"/>
          </w:divBdr>
        </w:div>
        <w:div w:id="175385281">
          <w:marLeft w:val="0"/>
          <w:marRight w:val="0"/>
          <w:marTop w:val="0"/>
          <w:marBottom w:val="0"/>
          <w:divBdr>
            <w:top w:val="none" w:sz="0" w:space="0" w:color="auto"/>
            <w:left w:val="none" w:sz="0" w:space="0" w:color="auto"/>
            <w:bottom w:val="none" w:sz="0" w:space="0" w:color="auto"/>
            <w:right w:val="none" w:sz="0" w:space="0" w:color="auto"/>
          </w:divBdr>
        </w:div>
        <w:div w:id="1196849459">
          <w:marLeft w:val="0"/>
          <w:marRight w:val="0"/>
          <w:marTop w:val="0"/>
          <w:marBottom w:val="0"/>
          <w:divBdr>
            <w:top w:val="none" w:sz="0" w:space="0" w:color="auto"/>
            <w:left w:val="none" w:sz="0" w:space="0" w:color="auto"/>
            <w:bottom w:val="none" w:sz="0" w:space="0" w:color="auto"/>
            <w:right w:val="none" w:sz="0" w:space="0" w:color="auto"/>
          </w:divBdr>
        </w:div>
        <w:div w:id="1106266207">
          <w:marLeft w:val="0"/>
          <w:marRight w:val="0"/>
          <w:marTop w:val="0"/>
          <w:marBottom w:val="0"/>
          <w:divBdr>
            <w:top w:val="none" w:sz="0" w:space="0" w:color="auto"/>
            <w:left w:val="none" w:sz="0" w:space="0" w:color="auto"/>
            <w:bottom w:val="none" w:sz="0" w:space="0" w:color="auto"/>
            <w:right w:val="none" w:sz="0" w:space="0" w:color="auto"/>
          </w:divBdr>
        </w:div>
      </w:divsChild>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ti-bullyingalliance.org.uk/anti-bullying-week" TargetMode="External"/><Relationship Id="rId18" Type="http://schemas.openxmlformats.org/officeDocument/2006/relationships/hyperlink" Target="https://projectevolve.co.uk/guidance/knowledge-maps/" TargetMode="External"/><Relationship Id="rId26" Type="http://schemas.openxmlformats.org/officeDocument/2006/relationships/hyperlink" Target="https://swiggle.org.uk/" TargetMode="External"/><Relationship Id="rId3" Type="http://schemas.openxmlformats.org/officeDocument/2006/relationships/customXml" Target="../customXml/item3.xml"/><Relationship Id="rId21" Type="http://schemas.openxmlformats.org/officeDocument/2006/relationships/hyperlink" Target="https://www.saferinternetday.org/"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saferinternet.org.uk/safer-internet-day/safer-internet-day-2022" TargetMode="External"/><Relationship Id="rId17" Type="http://schemas.openxmlformats.org/officeDocument/2006/relationships/hyperlink" Target="http://www.projectevolve.co.uk/" TargetMode="External"/><Relationship Id="rId25" Type="http://schemas.openxmlformats.org/officeDocument/2006/relationships/hyperlink" Target="https://www.saferinternet.org.uk/advice-centre/teachers-and-school-staff/appropriate-filtering-and-monitoring"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sexting-in-schools-and-colleges" TargetMode="External"/><Relationship Id="rId20" Type="http://schemas.openxmlformats.org/officeDocument/2006/relationships/hyperlink" Target="https://www.anti-bullyingalliance.org.uk/anti-bullying-week" TargetMode="External"/><Relationship Id="rId29" Type="http://schemas.openxmlformats.org/officeDocument/2006/relationships/hyperlink" Target="https://ico.org.uk/for-organisations/sme-web-hub/whats-new/blogs/taking-photographs-data-protection-advice-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hildnet.com/parents-and-carer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wgfl.org.uk/assets/documents/managing-sexting-incidents.pdf?_=1554476329" TargetMode="External"/><Relationship Id="rId23" Type="http://schemas.openxmlformats.org/officeDocument/2006/relationships/hyperlink" Target="http://www.saferinternet.org.uk/" TargetMode="External"/><Relationship Id="rId28" Type="http://schemas.openxmlformats.org/officeDocument/2006/relationships/hyperlink" Target="https://www.saferinternet.org.uk/advice-centre/teachers-and-school-staff/appropriate-filtering-and-monitoring"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wb.gov.wales/zones/keeping-safe-online/safer-internet-day/"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wgfl.org.uk/resources/safe-remote-learning/" TargetMode="External"/><Relationship Id="rId22" Type="http://schemas.openxmlformats.org/officeDocument/2006/relationships/hyperlink" Target="https://swgfl.org.uk/audience/parents/" TargetMode="External"/><Relationship Id="rId27" Type="http://schemas.openxmlformats.org/officeDocument/2006/relationships/hyperlink" Target="https://hwb.gov.wales/news/articles/0165ae84-0055-49b4-9bf2-0aedc29c5582" TargetMode="External"/><Relationship Id="rId30" Type="http://schemas.openxmlformats.org/officeDocument/2006/relationships/hyperlink" Target="https://ico.org.uk/for-organisations/guide-to-data-protection/guide-to-the-general-data-protection-regulation-gdpr/what-is-personal-data/what-is-personal-data/"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7C6A79CAF22946ADF12A70F8D27406" ma:contentTypeVersion="3" ma:contentTypeDescription="Create a new document." ma:contentTypeScope="" ma:versionID="16f59bd2b836a0f6a50713f604578d16">
  <xsd:schema xmlns:xsd="http://www.w3.org/2001/XMLSchema" xmlns:xs="http://www.w3.org/2001/XMLSchema" xmlns:p="http://schemas.microsoft.com/office/2006/metadata/properties" xmlns:ns2="b0734da3-d22e-48be-a5ec-c52db6bc8f5e" targetNamespace="http://schemas.microsoft.com/office/2006/metadata/properties" ma:root="true" ma:fieldsID="d386ab1fbf8afdf7ae583b7970710235" ns2:_="">
    <xsd:import namespace="b0734da3-d22e-48be-a5ec-c52db6bc8f5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4da3-d22e-48be-a5ec-c52db6bc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customXml/itemProps2.xml><?xml version="1.0" encoding="utf-8"?>
<ds:datastoreItem xmlns:ds="http://schemas.openxmlformats.org/officeDocument/2006/customXml" ds:itemID="{34D3BF3C-9993-4169-B075-C5C2EC08D33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917D57-9F73-489F-8D04-547FD5B31A59}">
  <ds:schemaRefs>
    <ds:schemaRef ds:uri="http://schemas.microsoft.com/sharepoint/v3/contenttype/forms"/>
  </ds:schemaRefs>
</ds:datastoreItem>
</file>

<file path=customXml/itemProps4.xml><?xml version="1.0" encoding="utf-8"?>
<ds:datastoreItem xmlns:ds="http://schemas.openxmlformats.org/officeDocument/2006/customXml" ds:itemID="{0D446309-14C5-43F7-A3E5-DE8915174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4da3-d22e-48be-a5ec-c52db6bc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8810</Words>
  <Characters>50219</Characters>
  <Application>Microsoft Office Word</Application>
  <DocSecurity>0</DocSecurity>
  <Lines>418</Lines>
  <Paragraphs>117</Paragraphs>
  <ScaleCrop>false</ScaleCrop>
  <Company>South West Grid for Learning</Company>
  <LinksUpToDate>false</LinksUpToDate>
  <CharactersWithSpaces>58912</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Rosser</dc:creator>
  <cp:lastModifiedBy>Chloe Pike</cp:lastModifiedBy>
  <cp:revision>3</cp:revision>
  <cp:lastPrinted>2022-11-08T14:43:00Z</cp:lastPrinted>
  <dcterms:created xsi:type="dcterms:W3CDTF">2025-10-17T10:31:00Z</dcterms:created>
  <dcterms:modified xsi:type="dcterms:W3CDTF">2025-10-17T10:31:00Z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0x010100257C6A79CAF22946ADF12A70F8D27406</vt:lpwstr>
  </property>
</Properties>
</file>